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CCCCC" w:sz="4" w:space="5"/>
          <w:right w:val="none" w:color="auto" w:sz="0" w:space="0"/>
        </w:pBdr>
        <w:spacing w:before="0" w:beforeAutospacing="0" w:after="50" w:afterAutospacing="0" w:line="400" w:lineRule="atLeast"/>
        <w:ind w:left="0" w:right="0"/>
        <w:jc w:val="center"/>
        <w:rPr>
          <w:rFonts w:hint="eastAsia" w:asciiTheme="majorEastAsia" w:hAnsiTheme="majorEastAsia" w:eastAsiaTheme="majorEastAsia" w:cstheme="majorEastAsia"/>
          <w:b/>
          <w:color w:val="3D3D3D"/>
          <w:kern w:val="0"/>
          <w:sz w:val="44"/>
          <w:szCs w:val="44"/>
          <w:bdr w:val="none" w:color="auto" w:sz="0" w:space="0"/>
          <w:lang w:val="en-US" w:eastAsia="zh-CN" w:bidi="ar"/>
        </w:rPr>
      </w:pPr>
      <w:r>
        <w:rPr>
          <w:rFonts w:hint="eastAsia" w:asciiTheme="majorEastAsia" w:hAnsiTheme="majorEastAsia" w:eastAsiaTheme="majorEastAsia" w:cstheme="majorEastAsia"/>
          <w:b/>
          <w:color w:val="3D3D3D"/>
          <w:kern w:val="0"/>
          <w:sz w:val="44"/>
          <w:szCs w:val="44"/>
          <w:bdr w:val="none" w:color="auto" w:sz="0" w:space="0"/>
          <w:lang w:val="en-US" w:eastAsia="zh-CN" w:bidi="ar"/>
        </w:rPr>
        <w:t>关于做好2020年普通高等教育</w:t>
      </w:r>
    </w:p>
    <w:p>
      <w:pPr>
        <w:keepNext w:val="0"/>
        <w:keepLines w:val="0"/>
        <w:widowControl/>
        <w:suppressLineNumbers w:val="0"/>
        <w:pBdr>
          <w:top w:val="none" w:color="auto" w:sz="0" w:space="0"/>
          <w:left w:val="none" w:color="auto" w:sz="0" w:space="0"/>
          <w:bottom w:val="single" w:color="CCCCCC" w:sz="4" w:space="5"/>
          <w:right w:val="none" w:color="auto" w:sz="0" w:space="0"/>
        </w:pBdr>
        <w:spacing w:before="0" w:beforeAutospacing="0" w:after="50" w:afterAutospacing="0" w:line="400" w:lineRule="atLeast"/>
        <w:ind w:left="0" w:right="0"/>
        <w:jc w:val="center"/>
        <w:rPr>
          <w:rFonts w:hint="eastAsia" w:asciiTheme="majorEastAsia" w:hAnsiTheme="majorEastAsia" w:eastAsiaTheme="majorEastAsia" w:cstheme="majorEastAsia"/>
          <w:b/>
          <w:color w:val="3D3D3D"/>
          <w:kern w:val="0"/>
          <w:sz w:val="44"/>
          <w:szCs w:val="44"/>
          <w:bdr w:val="none" w:color="auto" w:sz="0" w:space="0"/>
          <w:lang w:val="en-US" w:eastAsia="zh-CN" w:bidi="ar"/>
        </w:rPr>
      </w:pPr>
      <w:r>
        <w:rPr>
          <w:rFonts w:hint="eastAsia" w:asciiTheme="majorEastAsia" w:hAnsiTheme="majorEastAsia" w:eastAsiaTheme="majorEastAsia" w:cstheme="majorEastAsia"/>
          <w:b/>
          <w:color w:val="3D3D3D"/>
          <w:kern w:val="0"/>
          <w:sz w:val="44"/>
          <w:szCs w:val="44"/>
          <w:bdr w:val="none" w:color="auto" w:sz="0" w:space="0"/>
          <w:lang w:val="en-US" w:eastAsia="zh-CN" w:bidi="ar"/>
        </w:rPr>
        <w:t>专科升本科考试招生工作的通知</w:t>
      </w:r>
    </w:p>
    <w:p>
      <w:pPr>
        <w:keepNext w:val="0"/>
        <w:keepLines w:val="0"/>
        <w:widowControl/>
        <w:suppressLineNumbers w:val="0"/>
        <w:pBdr>
          <w:top w:val="none" w:color="auto" w:sz="0" w:space="0"/>
          <w:left w:val="none" w:color="auto" w:sz="0" w:space="0"/>
          <w:bottom w:val="single" w:color="CCCCCC" w:sz="4" w:space="5"/>
          <w:right w:val="none" w:color="auto" w:sz="0" w:space="0"/>
        </w:pBdr>
        <w:spacing w:before="0" w:beforeAutospacing="0" w:after="50" w:afterAutospacing="0" w:line="400" w:lineRule="atLeast"/>
        <w:ind w:left="0" w:right="0"/>
        <w:jc w:val="center"/>
        <w:rPr>
          <w:rFonts w:hint="eastAsia" w:ascii="仿宋" w:hAnsi="仿宋" w:eastAsia="仿宋" w:cs="仿宋"/>
          <w:b/>
          <w:color w:val="3D3D3D"/>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发布日期：2020-01-11 09:49 浏览次数：139029</w:t>
      </w:r>
      <w:r>
        <w:rPr>
          <w:rFonts w:hint="eastAsia" w:ascii="仿宋" w:hAnsi="仿宋" w:eastAsia="仿宋" w:cs="仿宋"/>
          <w:kern w:val="0"/>
          <w:sz w:val="32"/>
          <w:szCs w:val="32"/>
          <w:u w:val="none"/>
          <w:bdr w:val="none" w:color="auto" w:sz="0" w:space="0"/>
          <w:lang w:val="en-US" w:eastAsia="zh-CN" w:bidi="ar"/>
        </w:rPr>
        <w:fldChar w:fldCharType="begin"/>
      </w:r>
      <w:r>
        <w:rPr>
          <w:rFonts w:hint="eastAsia" w:ascii="仿宋" w:hAnsi="仿宋" w:eastAsia="仿宋" w:cs="仿宋"/>
          <w:kern w:val="0"/>
          <w:sz w:val="32"/>
          <w:szCs w:val="32"/>
          <w:u w:val="none"/>
          <w:bdr w:val="none" w:color="auto" w:sz="0" w:space="0"/>
          <w:lang w:val="en-US" w:eastAsia="zh-CN" w:bidi="ar"/>
        </w:rPr>
        <w:instrText xml:space="preserve"> HYPERLINK "http://edu.shandong.gov.cn/art/2020/1/11/art_11990_8697342.html" \o "分享到QQ空间" </w:instrText>
      </w:r>
      <w:r>
        <w:rPr>
          <w:rFonts w:hint="eastAsia" w:ascii="仿宋" w:hAnsi="仿宋" w:eastAsia="仿宋" w:cs="仿宋"/>
          <w:kern w:val="0"/>
          <w:sz w:val="32"/>
          <w:szCs w:val="32"/>
          <w:u w:val="none"/>
          <w:bdr w:val="none" w:color="auto" w:sz="0" w:space="0"/>
          <w:lang w:val="en-US" w:eastAsia="zh-CN" w:bidi="ar"/>
        </w:rPr>
        <w:fldChar w:fldCharType="separate"/>
      </w:r>
      <w:r>
        <w:rPr>
          <w:rFonts w:hint="eastAsia" w:ascii="仿宋" w:hAnsi="仿宋" w:eastAsia="仿宋" w:cs="仿宋"/>
          <w:kern w:val="0"/>
          <w:sz w:val="32"/>
          <w:szCs w:val="32"/>
          <w:u w:val="none"/>
          <w:bdr w:val="none" w:color="auto" w:sz="0" w:space="0"/>
          <w:lang w:val="en-US" w:eastAsia="zh-CN" w:bidi="ar"/>
        </w:rPr>
        <w:fldChar w:fldCharType="end"/>
      </w:r>
      <w:r>
        <w:rPr>
          <w:rFonts w:hint="eastAsia" w:ascii="仿宋" w:hAnsi="仿宋" w:eastAsia="仿宋" w:cs="仿宋"/>
          <w:kern w:val="0"/>
          <w:sz w:val="32"/>
          <w:szCs w:val="32"/>
          <w:u w:val="none"/>
          <w:bdr w:val="none" w:color="auto" w:sz="0" w:space="0"/>
          <w:lang w:val="en-US" w:eastAsia="zh-CN" w:bidi="ar"/>
        </w:rPr>
        <w:fldChar w:fldCharType="begin"/>
      </w:r>
      <w:r>
        <w:rPr>
          <w:rFonts w:hint="eastAsia" w:ascii="仿宋" w:hAnsi="仿宋" w:eastAsia="仿宋" w:cs="仿宋"/>
          <w:kern w:val="0"/>
          <w:sz w:val="32"/>
          <w:szCs w:val="32"/>
          <w:u w:val="none"/>
          <w:bdr w:val="none" w:color="auto" w:sz="0" w:space="0"/>
          <w:lang w:val="en-US" w:eastAsia="zh-CN" w:bidi="ar"/>
        </w:rPr>
        <w:instrText xml:space="preserve"> HYPERLINK "http://edu.shandong.gov.cn/art/2020/1/11/art_11990_8697342.html" \o "分享到新浪微博" </w:instrText>
      </w:r>
      <w:r>
        <w:rPr>
          <w:rFonts w:hint="eastAsia" w:ascii="仿宋" w:hAnsi="仿宋" w:eastAsia="仿宋" w:cs="仿宋"/>
          <w:kern w:val="0"/>
          <w:sz w:val="32"/>
          <w:szCs w:val="32"/>
          <w:u w:val="none"/>
          <w:bdr w:val="none" w:color="auto" w:sz="0" w:space="0"/>
          <w:lang w:val="en-US" w:eastAsia="zh-CN" w:bidi="ar"/>
        </w:rPr>
        <w:fldChar w:fldCharType="separate"/>
      </w:r>
      <w:r>
        <w:rPr>
          <w:rFonts w:hint="eastAsia" w:ascii="仿宋" w:hAnsi="仿宋" w:eastAsia="仿宋" w:cs="仿宋"/>
          <w:kern w:val="0"/>
          <w:sz w:val="32"/>
          <w:szCs w:val="32"/>
          <w:u w:val="none"/>
          <w:bdr w:val="none" w:color="auto" w:sz="0" w:space="0"/>
          <w:lang w:val="en-US" w:eastAsia="zh-CN" w:bidi="ar"/>
        </w:rPr>
        <w:fldChar w:fldCharType="end"/>
      </w:r>
      <w:r>
        <w:rPr>
          <w:rFonts w:hint="eastAsia" w:ascii="仿宋" w:hAnsi="仿宋" w:eastAsia="仿宋" w:cs="仿宋"/>
          <w:kern w:val="0"/>
          <w:sz w:val="32"/>
          <w:szCs w:val="32"/>
          <w:u w:val="none"/>
          <w:bdr w:val="none" w:color="auto" w:sz="0" w:space="0"/>
          <w:lang w:val="en-US" w:eastAsia="zh-CN" w:bidi="ar"/>
        </w:rPr>
        <w:fldChar w:fldCharType="begin"/>
      </w:r>
      <w:r>
        <w:rPr>
          <w:rFonts w:hint="eastAsia" w:ascii="仿宋" w:hAnsi="仿宋" w:eastAsia="仿宋" w:cs="仿宋"/>
          <w:kern w:val="0"/>
          <w:sz w:val="32"/>
          <w:szCs w:val="32"/>
          <w:u w:val="none"/>
          <w:bdr w:val="none" w:color="auto" w:sz="0" w:space="0"/>
          <w:lang w:val="en-US" w:eastAsia="zh-CN" w:bidi="ar"/>
        </w:rPr>
        <w:instrText xml:space="preserve"> HYPERLINK "http://edu.shandong.gov.cn/art/2020/1/11/art_11990_8697342.html" \o "分享到腾讯微博" </w:instrText>
      </w:r>
      <w:r>
        <w:rPr>
          <w:rFonts w:hint="eastAsia" w:ascii="仿宋" w:hAnsi="仿宋" w:eastAsia="仿宋" w:cs="仿宋"/>
          <w:kern w:val="0"/>
          <w:sz w:val="32"/>
          <w:szCs w:val="32"/>
          <w:u w:val="none"/>
          <w:bdr w:val="none" w:color="auto" w:sz="0" w:space="0"/>
          <w:lang w:val="en-US" w:eastAsia="zh-CN" w:bidi="ar"/>
        </w:rPr>
        <w:fldChar w:fldCharType="separate"/>
      </w:r>
      <w:r>
        <w:rPr>
          <w:rFonts w:hint="eastAsia" w:ascii="仿宋" w:hAnsi="仿宋" w:eastAsia="仿宋" w:cs="仿宋"/>
          <w:kern w:val="0"/>
          <w:sz w:val="32"/>
          <w:szCs w:val="32"/>
          <w:u w:val="none"/>
          <w:bdr w:val="none" w:color="auto" w:sz="0" w:space="0"/>
          <w:lang w:val="en-US" w:eastAsia="zh-CN" w:bidi="ar"/>
        </w:rPr>
        <w:fldChar w:fldCharType="end"/>
      </w:r>
      <w:r>
        <w:rPr>
          <w:rFonts w:hint="eastAsia" w:ascii="仿宋" w:hAnsi="仿宋" w:eastAsia="仿宋" w:cs="仿宋"/>
          <w:kern w:val="0"/>
          <w:sz w:val="32"/>
          <w:szCs w:val="32"/>
          <w:u w:val="none"/>
          <w:bdr w:val="none" w:color="auto" w:sz="0" w:space="0"/>
          <w:lang w:val="en-US" w:eastAsia="zh-CN" w:bidi="ar"/>
        </w:rPr>
        <w:fldChar w:fldCharType="begin"/>
      </w:r>
      <w:r>
        <w:rPr>
          <w:rFonts w:hint="eastAsia" w:ascii="仿宋" w:hAnsi="仿宋" w:eastAsia="仿宋" w:cs="仿宋"/>
          <w:kern w:val="0"/>
          <w:sz w:val="32"/>
          <w:szCs w:val="32"/>
          <w:u w:val="none"/>
          <w:bdr w:val="none" w:color="auto" w:sz="0" w:space="0"/>
          <w:lang w:val="en-US" w:eastAsia="zh-CN" w:bidi="ar"/>
        </w:rPr>
        <w:instrText xml:space="preserve"> HYPERLINK "http://edu.shandong.gov.cn/art/2020/1/11/art_11990_8697342.html" \o "分享到微信" </w:instrText>
      </w:r>
      <w:r>
        <w:rPr>
          <w:rFonts w:hint="eastAsia" w:ascii="仿宋" w:hAnsi="仿宋" w:eastAsia="仿宋" w:cs="仿宋"/>
          <w:kern w:val="0"/>
          <w:sz w:val="32"/>
          <w:szCs w:val="32"/>
          <w:u w:val="none"/>
          <w:bdr w:val="none" w:color="auto" w:sz="0" w:space="0"/>
          <w:lang w:val="en-US" w:eastAsia="zh-CN" w:bidi="ar"/>
        </w:rPr>
        <w:fldChar w:fldCharType="separate"/>
      </w:r>
      <w:r>
        <w:rPr>
          <w:rFonts w:hint="eastAsia" w:ascii="仿宋" w:hAnsi="仿宋" w:eastAsia="仿宋" w:cs="仿宋"/>
          <w:kern w:val="0"/>
          <w:sz w:val="32"/>
          <w:szCs w:val="32"/>
          <w:u w:val="none"/>
          <w:bdr w:val="none" w:color="auto" w:sz="0" w:space="0"/>
          <w:lang w:val="en-US" w:eastAsia="zh-CN" w:bidi="ar"/>
        </w:rPr>
        <w:fldChar w:fldCharType="end"/>
      </w:r>
      <w:r>
        <w:rPr>
          <w:rFonts w:hint="eastAsia" w:ascii="仿宋" w:hAnsi="仿宋" w:eastAsia="仿宋" w:cs="仿宋"/>
          <w:kern w:val="0"/>
          <w:sz w:val="32"/>
          <w:szCs w:val="32"/>
          <w:u w:val="none"/>
          <w:bdr w:val="none" w:color="auto" w:sz="0" w:space="0"/>
          <w:lang w:val="en-US" w:eastAsia="zh-CN" w:bidi="ar"/>
        </w:rPr>
        <w:fldChar w:fldCharType="begin"/>
      </w:r>
      <w:r>
        <w:rPr>
          <w:rFonts w:hint="eastAsia" w:ascii="仿宋" w:hAnsi="仿宋" w:eastAsia="仿宋" w:cs="仿宋"/>
          <w:kern w:val="0"/>
          <w:sz w:val="32"/>
          <w:szCs w:val="32"/>
          <w:u w:val="none"/>
          <w:bdr w:val="none" w:color="auto" w:sz="0" w:space="0"/>
          <w:lang w:val="en-US" w:eastAsia="zh-CN" w:bidi="ar"/>
        </w:rPr>
        <w:instrText xml:space="preserve"> HYPERLINK "http://edu.shandong.gov.cn/art/2020/1/11/art_11990_8697342.html" \o "分享到人人网" </w:instrText>
      </w:r>
      <w:r>
        <w:rPr>
          <w:rFonts w:hint="eastAsia" w:ascii="仿宋" w:hAnsi="仿宋" w:eastAsia="仿宋" w:cs="仿宋"/>
          <w:kern w:val="0"/>
          <w:sz w:val="32"/>
          <w:szCs w:val="32"/>
          <w:u w:val="none"/>
          <w:bdr w:val="none" w:color="auto" w:sz="0" w:space="0"/>
          <w:lang w:val="en-US" w:eastAsia="zh-CN" w:bidi="ar"/>
        </w:rPr>
        <w:fldChar w:fldCharType="separate"/>
      </w:r>
      <w:r>
        <w:rPr>
          <w:rFonts w:hint="eastAsia" w:ascii="仿宋" w:hAnsi="仿宋" w:eastAsia="仿宋" w:cs="仿宋"/>
          <w:kern w:val="0"/>
          <w:sz w:val="32"/>
          <w:szCs w:val="32"/>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仿宋" w:hAnsi="仿宋" w:eastAsia="仿宋" w:cs="仿宋"/>
          <w:i w:val="0"/>
          <w:caps w:val="0"/>
          <w:color w:val="333333"/>
          <w:spacing w:val="0"/>
          <w:sz w:val="32"/>
          <w:szCs w:val="32"/>
          <w:bdr w:val="none" w:color="auto" w:sz="0" w:space="0"/>
          <w:shd w:val="clear" w:fill="FFFFFF"/>
        </w:rPr>
      </w:pPr>
      <w:r>
        <w:rPr>
          <w:rFonts w:hint="eastAsia" w:ascii="仿宋" w:hAnsi="仿宋" w:eastAsia="仿宋" w:cs="仿宋"/>
          <w:i w:val="0"/>
          <w:caps w:val="0"/>
          <w:color w:val="333333"/>
          <w:spacing w:val="0"/>
          <w:sz w:val="32"/>
          <w:szCs w:val="32"/>
          <w:bdr w:val="none" w:color="auto" w:sz="0" w:space="0"/>
          <w:shd w:val="clear" w:fill="FFFFFF"/>
        </w:rPr>
        <w:t>鲁教学字〔2020〕1号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仿宋" w:hAnsi="仿宋" w:eastAsia="仿宋" w:cs="仿宋"/>
          <w:i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各市教育（教体）局，各高等学校：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根据《山东省教育厅关于调整普通高等教育专科升本科考试录取办法的通知》（鲁教学字〔2017〕21号），为做好2020年普通高等教育专科升本科（以下简称专升本）考试招生工作，现将有关事项通知如下。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一、招生对象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（一）我省2020年普通高等学校应届专科毕业生。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（二）具有我省户籍的退役士兵。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考生报考专升本需同时满足以下基本条件：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（一）遵守《中华人民共和国宪法》及其他法律法规。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（三）专科学习期间无记过及以上纪律处分，或专科学习期间受到记过或留校察看纪律处分，但报考前已解除处分的。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（四）2020年8月底前取得普通专科毕业证书。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（五）应届专科毕业生须通过毕业高校的综合素质测评获得学校推荐资格，或通过报考高校的专业综合能力测试获得考生自荐资格；退役士兵（含应往届）均具有报考资格。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三、报考资格获得方式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应届专科毕业生可通过高校推荐或考生自荐的方式获得报考资格，并选择与本人专科所学专业相同或相近的专业（限一个）报考。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（一）高校推荐。符合下列条件之一的学生，可获得高校推荐资格，经生源高校公示无异议后可以报考。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1.在校期间的综合素质测评成绩排名不低于同年级、同专业的前40%。同专业使用不同人才培养方案的，可按培养方案分类排序。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2.参加省级以上职业院校技能大赛或省师范类高校学生从业技能大赛获三等奖以上的学生。由学生向生源高校提交申请和证明材料，生源高校负责审定。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（二）考生自荐。未获得高校推荐资格的学生，可以向意向报考专升本招生高校进行自荐，通过招生高校的专业综合能力测试后可以获得报考该校的资格。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四、招生计划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2020年专升本招生院校、专业和招生人数根据招生院校办学基本情况及生源情况确定，具体见附件1，本计划专项用于录取高校推荐考生。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对参加专升本统一考试，达到同学校同专业录取标准的自荐考生，单独增列招生计划。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五、综合素质测评与专业综合能力测试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（一）综合素质测评。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生源高校要按照有关要求制定综合素质测评方案并主动公开，确保测评工作标准明确、程序规范、过程严格、结果公平。综合素质测评成绩由课程学习成绩（学分绩点）和综合表现（包括思想品德状况、创新创业能力等）组成，其中课程学习成绩（学分绩点）所占比例不少于80%。学生在校期间转专业的，其综合素质测评标准与转入专业其他学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（二）专业综合能力测试。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专升本招生高校要认真做好自荐考生的专业综合能力测试工作。专业综合能力测试主要考察考生的专业综合能力，招生高校应于2020年1月17日前，通过本校官方网站公布分专业测试方案。专业测试包括两门考试科目，每门考试科目应涵盖1—2门专业基础课程，由招生高校根据本校专业特点和人才培养要求自主确定。艺术、体育类专业测试方式以技能测试为主，其他专业测试方式以笔试为主。允许招生高校根据人才选拔情况，在不同年度对考试科目所覆盖的课程及数量进行调整。测试标准由招生高校根据相关专业本科阶段学习需要确定，测试结果分为“合格”和“不合格”。每所招生高校的专业综合能力测试结果，只能用于报考本校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招生高校专业综合能力测试时间全省统一确定为2020年2月17日—2月23日，具体测试时间由招生高校自行确定。自荐考生应于2020年2月8日前登录招生高校规定网站，按招生高校要求报名，并按时参加测试。同一个专业有多所高校招生的，自荐考生可以根据招生高校的测试时间安排，选择参加一所或多所学校的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六、资格公示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通过高校推荐、考生自荐获得报考资格的考生名单，由生源高校、招生高校分别在学校网站进行公示，公示期不少于3个工作日。公示无异议后，生源高校、招生高校要分别将具有报考资格的考生名单通过山东省阳光招考数据管理平台(网址http://ygpt.sdzk.cn)报送省教育招生考试院，其中高校推荐考生名单由生源高校于2020年2月5日—2月8日报送，自荐考生名单由招生高校于2020年2月25日—2月28日报送。生源高校报送的高校推荐考生名单信息包括考生姓名、性别、身份证号、专科毕业院校、毕业专业、专科期间公共外语课语种、照片（由生源高校采集）等；招生高校报送的自荐考生名单信息包括考生姓名、性别、身份证号、专科毕业院校、毕业专业、专科期间公共外语课语种、获得报考资格的本科院校、获得报考资格的本科专业、照片（由招生高校采集）等。考生照片须为本人近期免冠正面头像照片，蓝色或红色背景，JPEG格式，高480像素X宽360像素左右，文件大小为30KB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生源高校、招生高校对其报送考生名单的真实性和完整性负责。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七、统一考试报名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具有报考资格的考生（含高校推荐考生和自荐考生）于2020年3月4日至3月10日（工作日）登录山东省普通高等教育专科升本科考试信息平台（以下简称“信息平台”，网址为http://zsb.sdzk.cn），填报本人基本信息，同时选报一个与本人专科所学专业相同或相近的本科招生专业，并缴纳相关费用。选报专业一经确定，不得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八、统一考试安排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2020年普通专升本全省统一考试时间为3月21日、22日。考试科目为4门公共基础课，包括英语（专科期间公共外语课程为非英语的考政治）、计算机、大学语文、高等数学（分为高等数学Ⅰ、高等数学Ⅱ、高等数学Ⅲ），每门科目考试时间120分钟、满分100分，总分满分400分。省教育招生考试院统一命题，统一考试，统一评卷。公共基础课依据《山东省2020年普通高等教育专科升本科招生考试公共基础课考试要求》组织命题。具体考试科目设置情况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九、志愿填报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基础课成绩公布后，省教育招生考试院依据高校推荐考生的成绩和招生计划，分专业划定填报志愿资格线。达到填报志愿资格线的高校推荐考生和自荐考生，根据其在统一考试报名时选择的专业，登录“信息平台”（http://zsb.sdzk.cn）填报志愿。高校推荐考生可以填报所报专业内的任何高校，最多填报25个院校平行志愿及“是否服从院校调剂”志愿，自荐考生只能填报所报专业内其获得自荐资格的高校。志愿填报日期及具体办法由省教育招生考试院另文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报考医学类专业专升本的，所学医学类专业应保持相同（专科中医骨伤专业除外，升本时对应本科中医学专业）。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十、投档录取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为保证录取质量，设定总成绩最低录取分数线，且分专业录取人数不超过报考人数的50%。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高校推荐考生由省教育招生考试院依据考生4门公共基础课总成绩、所报志愿和分专业招生计划，按照平行志愿规则投档录取。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自荐考生如果达到报考高校有关专业投档分数线，由省教育招生考试院依据考生4门公共基础课总成绩、所报志愿，按照平行志愿规则投档，以增列计划方式录取。未达到报考高校有关专业投档分数线的自荐考生不予投档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退役士兵专升本实行单列计划、单独划线、单独录取，志愿填报、投档录取要求与高校推荐考生相同。招生高校及计划的安排，按照40%的总体录取比例统筹确定。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按照教育部、公安部、民政部、总参谋部、总政治部《关于进一步做好从全日制高等学校在校学生中征集新兵工作的通知》（〔2002〕参联字1号）要求，在部队服役期间荣立三等功以上奖励的退役大学生士兵，可免试升入本科高校相关专业学习，具体办法参照《山东省教育厅关于进一步做好我省高职（专科）学生参军立功退役后专升本工作的通知》（鲁教厅办发〔2016〕8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十一、入学政策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被录取的专升本学生，持录取通知书、准考证、普通专科毕业证等按规定时间到录取高校报到，办理入学手续。报到时不能提供普通专科毕业证书的，由录取高校取消其入学资格。录取高校应在学生报到后3个月内，按照有关规定对学生进行复查，复查合格者予以注册，取得学籍；复查不合格者，不予学籍注册。专升本学生的学费标准与普通本科相应专业学费标准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专升本学生的修业年限一般为2至4年。学生按教学计划修完规定课程且成绩合格，由学校颁发普通高等教育本科毕业证书。专升本学生毕业证书须标注“在本校专科起点××专业本科学习”，符合学士学位授予条件的授予相应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Style w:val="5"/>
          <w:rFonts w:hint="eastAsia" w:ascii="仿宋" w:hAnsi="仿宋" w:eastAsia="仿宋" w:cs="仿宋"/>
          <w:b/>
          <w:i w:val="0"/>
          <w:caps w:val="0"/>
          <w:color w:val="333333"/>
          <w:spacing w:val="0"/>
          <w:sz w:val="32"/>
          <w:szCs w:val="32"/>
          <w:bdr w:val="none" w:color="auto" w:sz="0" w:space="0"/>
          <w:shd w:val="clear" w:fill="FFFFFF"/>
        </w:rPr>
        <w:t>十二、组织实施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省教育厅负责制定专升本招生政策，监督和指导专升本组织实施工作，审核高校专升本招生章程。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省教育招生考试院负责制定专升本报名、考试、命题、评卷及录取等环节的具体实施办法并组织实施，指导高校做好考生报名资格审查及招生录取工作，对违纪作弊考生依法依规作出处理。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各市教育行政部门和招生考试机构负责本地区考试组织等相关工作。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生源高校负责本校考生的综合素质测评和报考资格审核等工作。加强对考生的诚信考试教育和考风考纪教育，引导考生自觉抵制作弊行为。按照学校有关规定，对参加普通专升本考试违纪作弊的考生予以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招生高校负责公布对自荐考生专业综合能力测试方案，组织测试并确定合格名单。依据录取规则，参加本校考生的招生录取。根据《山东省教育厅关于做好2016年度普通高校招生章程制订和备案工作的通知》（鲁教学字〔2016〕4号）制订专升本招生章程，于2020年1月18日前报我厅学生处核定后向社会公布，作为专升本招生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专升本考试招生涉及广大考生的切身利益，各生源高校和招生高校要坚持标准，严格程序，确保选拔工作公开、公平、公正。严禁在综合素质测评、专业综合能力测试等环节弄虚作假，严禁专升本招生高校、内设学院(系、部等)及教职工组织或参与考前辅导、应试培训，对利用不正当手段为不具备考试资格考生获取考试资格，或有其他徇私舞弊、违规操作等行为的单位和个人要严肃查处，并依据《国家教育考试违规处理办法》（教育部令第33号）等追究责任，情节严重构成犯罪的由司法机关依法追究刑事责任。对考生作弊者，一经发现，已录取的取消录取资格，已取得学籍的取消学籍，已毕业的注销毕业证书，并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w:t>
      </w:r>
      <w:r>
        <w:rPr>
          <w:rFonts w:hint="eastAsia" w:ascii="仿宋" w:hAnsi="仿宋" w:eastAsia="仿宋" w:cs="仿宋"/>
          <w:i w:val="0"/>
          <w:caps w:val="0"/>
          <w:spacing w:val="0"/>
          <w:sz w:val="32"/>
          <w:szCs w:val="32"/>
          <w:u w:val="none"/>
          <w:bdr w:val="none" w:color="auto" w:sz="0" w:space="0"/>
          <w:shd w:val="clear" w:fill="FFFFFF"/>
        </w:rPr>
        <w:fldChar w:fldCharType="begin"/>
      </w:r>
      <w:r>
        <w:rPr>
          <w:rFonts w:hint="eastAsia" w:ascii="仿宋" w:hAnsi="仿宋" w:eastAsia="仿宋" w:cs="仿宋"/>
          <w:i w:val="0"/>
          <w:caps w:val="0"/>
          <w:spacing w:val="0"/>
          <w:sz w:val="32"/>
          <w:szCs w:val="32"/>
          <w:u w:val="none"/>
          <w:bdr w:val="none" w:color="auto" w:sz="0" w:space="0"/>
          <w:shd w:val="clear" w:fill="FFFFFF"/>
        </w:rPr>
        <w:instrText xml:space="preserve"> HYPERLINK "http://edu.shandong.gov.cn/module/download/downfile.jsp?classid=0&amp;filename=b30bb1cc18944c94b778a452ce7f9eed.docx" </w:instrText>
      </w:r>
      <w:r>
        <w:rPr>
          <w:rFonts w:hint="eastAsia" w:ascii="仿宋" w:hAnsi="仿宋" w:eastAsia="仿宋" w:cs="仿宋"/>
          <w:i w:val="0"/>
          <w:caps w:val="0"/>
          <w:spacing w:val="0"/>
          <w:sz w:val="32"/>
          <w:szCs w:val="32"/>
          <w:u w:val="none"/>
          <w:bdr w:val="none" w:color="auto" w:sz="0" w:space="0"/>
          <w:shd w:val="clear" w:fill="FFFFFF"/>
        </w:rPr>
        <w:fldChar w:fldCharType="separate"/>
      </w:r>
      <w:r>
        <w:rPr>
          <w:rStyle w:val="6"/>
          <w:rFonts w:hint="eastAsia" w:ascii="仿宋" w:hAnsi="仿宋" w:eastAsia="仿宋" w:cs="仿宋"/>
          <w:i w:val="0"/>
          <w:caps w:val="0"/>
          <w:spacing w:val="0"/>
          <w:sz w:val="32"/>
          <w:szCs w:val="32"/>
          <w:u w:val="none"/>
          <w:bdr w:val="none" w:color="auto" w:sz="0" w:space="0"/>
          <w:shd w:val="clear" w:fill="FFFFFF"/>
        </w:rPr>
        <w:t>2020年专升本对应专业指导目录及高校推荐考生招生计划.doc</w:t>
      </w:r>
      <w:r>
        <w:rPr>
          <w:rFonts w:hint="eastAsia" w:ascii="仿宋" w:hAnsi="仿宋" w:eastAsia="仿宋" w:cs="仿宋"/>
          <w:i w:val="0"/>
          <w:caps w:val="0"/>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left"/>
        <w:rPr>
          <w:rFonts w:hint="eastAsia" w:ascii="仿宋" w:hAnsi="仿宋" w:eastAsia="仿宋" w:cs="仿宋"/>
          <w:i w:val="0"/>
          <w:caps w:val="0"/>
          <w:spacing w:val="0"/>
          <w:sz w:val="32"/>
          <w:szCs w:val="32"/>
          <w:u w:val="none"/>
          <w:bdr w:val="none" w:color="auto" w:sz="0" w:space="0"/>
          <w:shd w:val="clear"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caps w:val="0"/>
          <w:color w:val="333333"/>
          <w:spacing w:val="0"/>
          <w:sz w:val="32"/>
          <w:szCs w:val="32"/>
          <w:bdr w:val="none" w:color="auto" w:sz="0" w:space="0"/>
          <w:shd w:val="clear" w:fill="FFFFFF"/>
        </w:rPr>
        <w:t>2.</w:t>
      </w:r>
      <w:r>
        <w:rPr>
          <w:rFonts w:hint="eastAsia" w:ascii="仿宋" w:hAnsi="仿宋" w:eastAsia="仿宋" w:cs="仿宋"/>
          <w:i w:val="0"/>
          <w:caps w:val="0"/>
          <w:spacing w:val="0"/>
          <w:sz w:val="32"/>
          <w:szCs w:val="32"/>
          <w:u w:val="none"/>
          <w:bdr w:val="none" w:color="auto" w:sz="0" w:space="0"/>
          <w:shd w:val="clear" w:fill="FFFFFF"/>
        </w:rPr>
        <w:fldChar w:fldCharType="begin"/>
      </w:r>
      <w:r>
        <w:rPr>
          <w:rFonts w:hint="eastAsia" w:ascii="仿宋" w:hAnsi="仿宋" w:eastAsia="仿宋" w:cs="仿宋"/>
          <w:i w:val="0"/>
          <w:caps w:val="0"/>
          <w:spacing w:val="0"/>
          <w:sz w:val="32"/>
          <w:szCs w:val="32"/>
          <w:u w:val="none"/>
          <w:bdr w:val="none" w:color="auto" w:sz="0" w:space="0"/>
          <w:shd w:val="clear" w:fill="FFFFFF"/>
        </w:rPr>
        <w:instrText xml:space="preserve"> HYPERLINK "http://edu.shandong.gov.cn/module/download/downfile.jsp?classid=0&amp;filename=ec6f97929b6c436e817f25842104a963.docx" </w:instrText>
      </w:r>
      <w:r>
        <w:rPr>
          <w:rFonts w:hint="eastAsia" w:ascii="仿宋" w:hAnsi="仿宋" w:eastAsia="仿宋" w:cs="仿宋"/>
          <w:i w:val="0"/>
          <w:caps w:val="0"/>
          <w:spacing w:val="0"/>
          <w:sz w:val="32"/>
          <w:szCs w:val="32"/>
          <w:u w:val="none"/>
          <w:bdr w:val="none" w:color="auto" w:sz="0" w:space="0"/>
          <w:shd w:val="clear" w:fill="FFFFFF"/>
        </w:rPr>
        <w:fldChar w:fldCharType="separate"/>
      </w:r>
      <w:r>
        <w:rPr>
          <w:rStyle w:val="6"/>
          <w:rFonts w:hint="eastAsia" w:ascii="仿宋" w:hAnsi="仿宋" w:eastAsia="仿宋" w:cs="仿宋"/>
          <w:i w:val="0"/>
          <w:caps w:val="0"/>
          <w:spacing w:val="0"/>
          <w:sz w:val="32"/>
          <w:szCs w:val="32"/>
          <w:u w:val="none"/>
          <w:bdr w:val="none" w:color="auto" w:sz="0" w:space="0"/>
          <w:shd w:val="clear" w:fill="FFFFFF"/>
        </w:rPr>
        <w:t>山东省2020年专升本专业类别设置及考试科目.docx</w:t>
      </w:r>
      <w:r>
        <w:rPr>
          <w:rFonts w:hint="eastAsia" w:ascii="仿宋" w:hAnsi="仿宋" w:eastAsia="仿宋" w:cs="仿宋"/>
          <w:i w:val="0"/>
          <w:caps w:val="0"/>
          <w:spacing w:val="0"/>
          <w:sz w:val="32"/>
          <w:szCs w:val="32"/>
          <w:u w:val="none"/>
          <w:bdr w:val="none" w:color="auto" w:sz="0" w:space="0"/>
          <w:shd w:val="clear" w:fill="FFFFFF"/>
        </w:rPr>
        <w:fldChar w:fldCharType="end"/>
      </w:r>
    </w:p>
    <w:p>
      <w:pPr>
        <w:rPr>
          <w:rFonts w:ascii="黑体" w:hAnsi="黑体" w:eastAsia="黑体"/>
          <w:sz w:val="32"/>
          <w:szCs w:val="32"/>
        </w:rPr>
      </w:pPr>
      <w:r>
        <w:rPr>
          <w:rFonts w:hint="eastAsia" w:ascii="黑体" w:hAnsi="黑体" w:eastAsia="黑体"/>
          <w:sz w:val="32"/>
          <w:szCs w:val="32"/>
        </w:rPr>
        <w:t>附件1</w:t>
      </w:r>
    </w:p>
    <w:p>
      <w:pPr>
        <w:widowControl/>
        <w:jc w:val="center"/>
        <w:rPr>
          <w:rFonts w:ascii="方正小标宋_GBK" w:eastAsia="方正小标宋_GBK"/>
          <w:bCs/>
          <w:color w:val="000000"/>
          <w:kern w:val="0"/>
          <w:sz w:val="44"/>
          <w:szCs w:val="44"/>
        </w:rPr>
      </w:pPr>
      <w:r>
        <w:rPr>
          <w:rFonts w:hint="eastAsia" w:ascii="方正小标宋_GBK" w:eastAsia="方正小标宋_GBK"/>
          <w:bCs/>
          <w:color w:val="000000"/>
          <w:kern w:val="0"/>
          <w:sz w:val="44"/>
          <w:szCs w:val="44"/>
        </w:rPr>
        <w:t>2020</w:t>
      </w:r>
      <w:r>
        <w:rPr>
          <w:rFonts w:hint="eastAsia" w:ascii="方正小标宋_GBK" w:hAnsi="宋体" w:eastAsia="方正小标宋_GBK"/>
          <w:bCs/>
          <w:color w:val="000000"/>
          <w:kern w:val="0"/>
          <w:sz w:val="44"/>
          <w:szCs w:val="44"/>
        </w:rPr>
        <w:t>年专升本对应专业指导目录及</w:t>
      </w:r>
      <w:r>
        <w:rPr>
          <w:rFonts w:ascii="方正小标宋_GBK" w:hAnsi="宋体" w:eastAsia="方正小标宋_GBK"/>
          <w:bCs/>
          <w:color w:val="000000"/>
          <w:kern w:val="0"/>
          <w:sz w:val="44"/>
          <w:szCs w:val="44"/>
        </w:rPr>
        <w:t>高校推荐考生招生计划</w:t>
      </w:r>
    </w:p>
    <w:tbl>
      <w:tblPr>
        <w:tblStyle w:val="3"/>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05"/>
        <w:gridCol w:w="1206"/>
        <w:gridCol w:w="3272"/>
        <w:gridCol w:w="3381"/>
        <w:gridCol w:w="1106"/>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tblHeader/>
          <w:jc w:val="center"/>
        </w:trPr>
        <w:tc>
          <w:tcPr>
            <w:tcW w:w="1105" w:type="dxa"/>
            <w:shd w:val="clear" w:color="auto" w:fill="auto"/>
            <w:noWrap/>
            <w:vAlign w:val="center"/>
          </w:tcPr>
          <w:p>
            <w:pPr>
              <w:widowControl/>
              <w:jc w:val="center"/>
              <w:rPr>
                <w:rFonts w:ascii="黑体" w:hAnsi="黑体" w:eastAsia="黑体"/>
                <w:bCs/>
                <w:color w:val="0000FF"/>
                <w:kern w:val="0"/>
                <w:sz w:val="24"/>
              </w:rPr>
            </w:pPr>
            <w:r>
              <w:rPr>
                <w:rFonts w:hint="eastAsia" w:ascii="黑体" w:hAnsi="黑体" w:eastAsia="黑体"/>
                <w:bCs/>
                <w:color w:val="0000FF"/>
                <w:kern w:val="0"/>
                <w:sz w:val="24"/>
              </w:rPr>
              <w:t>学科门类</w:t>
            </w:r>
          </w:p>
        </w:tc>
        <w:tc>
          <w:tcPr>
            <w:tcW w:w="1206" w:type="dxa"/>
            <w:shd w:val="clear" w:color="auto" w:fill="auto"/>
            <w:noWrap/>
            <w:vAlign w:val="center"/>
          </w:tcPr>
          <w:p>
            <w:pPr>
              <w:widowControl/>
              <w:jc w:val="center"/>
              <w:rPr>
                <w:rFonts w:ascii="黑体" w:hAnsi="黑体" w:eastAsia="黑体"/>
                <w:bCs/>
                <w:color w:val="0000FF"/>
                <w:kern w:val="0"/>
                <w:sz w:val="24"/>
              </w:rPr>
            </w:pPr>
            <w:r>
              <w:rPr>
                <w:rFonts w:hint="eastAsia" w:ascii="黑体" w:hAnsi="黑体" w:eastAsia="黑体"/>
                <w:bCs/>
                <w:color w:val="0000FF"/>
                <w:kern w:val="0"/>
                <w:sz w:val="24"/>
              </w:rPr>
              <w:t>招生代码</w:t>
            </w:r>
          </w:p>
        </w:tc>
        <w:tc>
          <w:tcPr>
            <w:tcW w:w="3272" w:type="dxa"/>
            <w:shd w:val="clear" w:color="auto" w:fill="auto"/>
            <w:noWrap/>
            <w:vAlign w:val="center"/>
          </w:tcPr>
          <w:p>
            <w:pPr>
              <w:widowControl/>
              <w:jc w:val="center"/>
              <w:rPr>
                <w:rFonts w:ascii="黑体" w:hAnsi="黑体" w:eastAsia="黑体"/>
                <w:bCs/>
                <w:color w:val="0000FF"/>
                <w:kern w:val="0"/>
                <w:sz w:val="24"/>
              </w:rPr>
            </w:pPr>
            <w:r>
              <w:rPr>
                <w:rFonts w:hint="eastAsia" w:ascii="黑体" w:hAnsi="黑体" w:eastAsia="黑体"/>
                <w:bCs/>
                <w:color w:val="0000FF"/>
                <w:kern w:val="0"/>
                <w:sz w:val="24"/>
              </w:rPr>
              <w:t>本科招生专业</w:t>
            </w:r>
          </w:p>
        </w:tc>
        <w:tc>
          <w:tcPr>
            <w:tcW w:w="3381" w:type="dxa"/>
            <w:shd w:val="clear" w:color="auto" w:fill="auto"/>
            <w:noWrap/>
            <w:vAlign w:val="center"/>
          </w:tcPr>
          <w:p>
            <w:pPr>
              <w:widowControl/>
              <w:jc w:val="center"/>
              <w:rPr>
                <w:rFonts w:ascii="黑体" w:hAnsi="黑体" w:eastAsia="黑体"/>
                <w:bCs/>
                <w:color w:val="0000FF"/>
                <w:kern w:val="0"/>
                <w:sz w:val="24"/>
              </w:rPr>
            </w:pPr>
            <w:r>
              <w:rPr>
                <w:rFonts w:hint="eastAsia" w:ascii="黑体" w:hAnsi="黑体" w:eastAsia="黑体"/>
                <w:bCs/>
                <w:color w:val="0000FF"/>
                <w:kern w:val="0"/>
                <w:sz w:val="24"/>
              </w:rPr>
              <w:t>招生学校</w:t>
            </w:r>
          </w:p>
        </w:tc>
        <w:tc>
          <w:tcPr>
            <w:tcW w:w="1106" w:type="dxa"/>
            <w:shd w:val="clear" w:color="auto" w:fill="auto"/>
            <w:noWrap/>
            <w:vAlign w:val="center"/>
          </w:tcPr>
          <w:p>
            <w:pPr>
              <w:widowControl/>
              <w:jc w:val="center"/>
              <w:rPr>
                <w:rFonts w:ascii="黑体" w:hAnsi="黑体" w:eastAsia="黑体"/>
                <w:bCs/>
                <w:color w:val="0000FF"/>
                <w:kern w:val="0"/>
                <w:sz w:val="24"/>
              </w:rPr>
            </w:pPr>
            <w:r>
              <w:rPr>
                <w:rFonts w:hint="eastAsia" w:ascii="黑体" w:hAnsi="黑体" w:eastAsia="黑体"/>
                <w:bCs/>
                <w:color w:val="0000FF"/>
                <w:kern w:val="0"/>
                <w:sz w:val="24"/>
              </w:rPr>
              <w:t>招生计划</w:t>
            </w:r>
          </w:p>
        </w:tc>
        <w:tc>
          <w:tcPr>
            <w:tcW w:w="3822" w:type="dxa"/>
            <w:shd w:val="clear" w:color="auto" w:fill="auto"/>
            <w:noWrap/>
            <w:vAlign w:val="center"/>
          </w:tcPr>
          <w:p>
            <w:pPr>
              <w:widowControl/>
              <w:jc w:val="center"/>
              <w:rPr>
                <w:rFonts w:ascii="黑体" w:hAnsi="黑体" w:eastAsia="黑体" w:cs="宋体"/>
                <w:bCs/>
                <w:color w:val="0000FF"/>
                <w:kern w:val="0"/>
                <w:sz w:val="24"/>
              </w:rPr>
            </w:pPr>
            <w:r>
              <w:rPr>
                <w:rFonts w:hint="eastAsia" w:ascii="黑体" w:hAnsi="黑体" w:eastAsia="黑体" w:cs="宋体"/>
                <w:bCs/>
                <w:color w:val="0000FF"/>
                <w:kern w:val="0"/>
                <w:sz w:val="24"/>
              </w:rPr>
              <w:t>对应专科专业（类）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FF"/>
                <w:kern w:val="0"/>
                <w:sz w:val="24"/>
              </w:rPr>
            </w:pPr>
            <w:r>
              <w:rPr>
                <w:rFonts w:hint="eastAsia" w:ascii="仿宋_GB2312" w:hAnsi="宋体" w:eastAsia="仿宋_GB2312"/>
                <w:color w:val="0000FF"/>
                <w:kern w:val="0"/>
                <w:sz w:val="24"/>
              </w:rPr>
              <w:t>法学</w:t>
            </w:r>
          </w:p>
        </w:tc>
        <w:tc>
          <w:tcPr>
            <w:tcW w:w="12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030101K</w:t>
            </w:r>
          </w:p>
        </w:tc>
        <w:tc>
          <w:tcPr>
            <w:tcW w:w="3272"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法学</w:t>
            </w:r>
          </w:p>
        </w:tc>
        <w:tc>
          <w:tcPr>
            <w:tcW w:w="3381"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德州学院</w:t>
            </w:r>
          </w:p>
        </w:tc>
        <w:tc>
          <w:tcPr>
            <w:tcW w:w="11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 xml:space="preserve">85 </w:t>
            </w:r>
          </w:p>
        </w:tc>
        <w:tc>
          <w:tcPr>
            <w:tcW w:w="3822" w:type="dxa"/>
            <w:vMerge w:val="restart"/>
            <w:shd w:val="clear" w:color="auto" w:fill="auto"/>
            <w:vAlign w:val="center"/>
          </w:tcPr>
          <w:p>
            <w:pPr>
              <w:widowControl/>
              <w:jc w:val="left"/>
              <w:rPr>
                <w:rFonts w:ascii="仿宋_GB2312" w:eastAsia="仿宋_GB2312"/>
                <w:color w:val="0000FF"/>
                <w:kern w:val="0"/>
                <w:sz w:val="24"/>
              </w:rPr>
            </w:pPr>
            <w:r>
              <w:rPr>
                <w:rFonts w:hint="eastAsia" w:ascii="仿宋_GB2312" w:eastAsia="仿宋_GB2312"/>
                <w:color w:val="0000FF"/>
                <w:kern w:val="0"/>
                <w:sz w:val="24"/>
              </w:rPr>
              <w:t>6805</w:t>
            </w:r>
            <w:r>
              <w:rPr>
                <w:rFonts w:hint="eastAsia" w:ascii="仿宋_GB2312" w:hAnsi="宋体" w:eastAsia="仿宋_GB2312"/>
                <w:color w:val="0000FF"/>
                <w:kern w:val="0"/>
                <w:sz w:val="24"/>
              </w:rPr>
              <w:t>法律实务类</w:t>
            </w:r>
            <w:r>
              <w:rPr>
                <w:rFonts w:hint="eastAsia" w:ascii="仿宋_GB2312" w:hAnsi="宋体" w:eastAsia="仿宋_GB2312"/>
                <w:color w:val="0000FF"/>
                <w:kern w:val="0"/>
                <w:sz w:val="24"/>
              </w:rPr>
              <w:br w:type="textWrapping"/>
            </w:r>
            <w:r>
              <w:rPr>
                <w:rFonts w:hint="eastAsia" w:ascii="仿宋_GB2312" w:eastAsia="仿宋_GB2312"/>
                <w:color w:val="0000FF"/>
                <w:kern w:val="0"/>
                <w:sz w:val="24"/>
              </w:rPr>
              <w:t>6806</w:t>
            </w:r>
            <w:r>
              <w:rPr>
                <w:rFonts w:hint="eastAsia" w:ascii="仿宋_GB2312" w:hAnsi="宋体" w:eastAsia="仿宋_GB2312"/>
                <w:color w:val="0000FF"/>
                <w:kern w:val="0"/>
                <w:sz w:val="24"/>
              </w:rPr>
              <w:t>法律执行类</w:t>
            </w:r>
            <w:r>
              <w:rPr>
                <w:rFonts w:hint="eastAsia" w:ascii="仿宋_GB2312" w:hAnsi="宋体" w:eastAsia="仿宋_GB2312"/>
                <w:color w:val="0000FF"/>
                <w:kern w:val="0"/>
                <w:sz w:val="24"/>
              </w:rPr>
              <w:br w:type="textWrapping"/>
            </w:r>
            <w:r>
              <w:rPr>
                <w:rFonts w:hint="eastAsia" w:ascii="仿宋_GB2312" w:eastAsia="仿宋_GB2312"/>
                <w:color w:val="0000FF"/>
                <w:kern w:val="0"/>
                <w:sz w:val="24"/>
              </w:rPr>
              <w:t>6807</w:t>
            </w:r>
            <w:r>
              <w:rPr>
                <w:rFonts w:hint="eastAsia" w:ascii="仿宋_GB2312" w:hAnsi="宋体" w:eastAsia="仿宋_GB2312"/>
                <w:color w:val="0000FF"/>
                <w:kern w:val="0"/>
                <w:sz w:val="24"/>
              </w:rPr>
              <w:t>司法技术类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FF"/>
                <w:kern w:val="0"/>
                <w:sz w:val="24"/>
              </w:rPr>
            </w:pPr>
            <w:r>
              <w:rPr>
                <w:rFonts w:hint="eastAsia" w:ascii="仿宋_GB2312" w:hAnsi="宋体" w:eastAsia="仿宋_GB2312"/>
                <w:color w:val="0000FF"/>
                <w:kern w:val="0"/>
                <w:sz w:val="24"/>
              </w:rPr>
              <w:t>法学</w:t>
            </w:r>
          </w:p>
        </w:tc>
        <w:tc>
          <w:tcPr>
            <w:tcW w:w="12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030101K</w:t>
            </w:r>
          </w:p>
        </w:tc>
        <w:tc>
          <w:tcPr>
            <w:tcW w:w="3272"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法学</w:t>
            </w:r>
          </w:p>
        </w:tc>
        <w:tc>
          <w:tcPr>
            <w:tcW w:w="3381"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临沂大学</w:t>
            </w:r>
          </w:p>
        </w:tc>
        <w:tc>
          <w:tcPr>
            <w:tcW w:w="11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FF"/>
                <w:kern w:val="0"/>
                <w:sz w:val="24"/>
              </w:rPr>
            </w:pPr>
            <w:r>
              <w:rPr>
                <w:rFonts w:hint="eastAsia" w:ascii="仿宋_GB2312" w:hAnsi="宋体" w:eastAsia="仿宋_GB2312"/>
                <w:color w:val="0000FF"/>
                <w:kern w:val="0"/>
                <w:sz w:val="24"/>
              </w:rPr>
              <w:t>法学</w:t>
            </w:r>
          </w:p>
        </w:tc>
        <w:tc>
          <w:tcPr>
            <w:tcW w:w="12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030101K</w:t>
            </w:r>
          </w:p>
        </w:tc>
        <w:tc>
          <w:tcPr>
            <w:tcW w:w="3272"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法学</w:t>
            </w:r>
          </w:p>
        </w:tc>
        <w:tc>
          <w:tcPr>
            <w:tcW w:w="3381" w:type="dxa"/>
            <w:shd w:val="clear" w:color="auto" w:fill="auto"/>
            <w:noWrap/>
            <w:vAlign w:val="center"/>
          </w:tcPr>
          <w:p>
            <w:pPr>
              <w:widowControl/>
              <w:jc w:val="left"/>
              <w:rPr>
                <w:rFonts w:ascii="仿宋_GB2312" w:hAnsi="宋体" w:eastAsia="仿宋_GB2312" w:cs="宋体"/>
                <w:color w:val="0000FF"/>
                <w:kern w:val="0"/>
                <w:sz w:val="24"/>
              </w:rPr>
            </w:pPr>
            <w:r>
              <w:rPr>
                <w:rFonts w:hint="eastAsia" w:ascii="仿宋_GB2312" w:hAnsi="宋体" w:eastAsia="仿宋_GB2312" w:cs="宋体"/>
                <w:color w:val="0000FF"/>
                <w:kern w:val="0"/>
                <w:sz w:val="24"/>
              </w:rPr>
              <w:t>山东交通学院</w:t>
            </w:r>
          </w:p>
        </w:tc>
        <w:tc>
          <w:tcPr>
            <w:tcW w:w="11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FF"/>
                <w:kern w:val="0"/>
                <w:sz w:val="24"/>
              </w:rPr>
            </w:pPr>
            <w:r>
              <w:rPr>
                <w:rFonts w:hint="eastAsia" w:ascii="仿宋_GB2312" w:hAnsi="宋体" w:eastAsia="仿宋_GB2312"/>
                <w:color w:val="0000FF"/>
                <w:kern w:val="0"/>
                <w:sz w:val="24"/>
              </w:rPr>
              <w:t>法学</w:t>
            </w:r>
          </w:p>
        </w:tc>
        <w:tc>
          <w:tcPr>
            <w:tcW w:w="12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030101K</w:t>
            </w:r>
          </w:p>
        </w:tc>
        <w:tc>
          <w:tcPr>
            <w:tcW w:w="3272"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法学</w:t>
            </w:r>
          </w:p>
        </w:tc>
        <w:tc>
          <w:tcPr>
            <w:tcW w:w="3381"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烟台大学文经学院</w:t>
            </w:r>
          </w:p>
        </w:tc>
        <w:tc>
          <w:tcPr>
            <w:tcW w:w="11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FF"/>
                <w:kern w:val="0"/>
                <w:sz w:val="24"/>
              </w:rPr>
            </w:pPr>
            <w:r>
              <w:rPr>
                <w:rFonts w:hint="eastAsia" w:ascii="仿宋_GB2312" w:hAnsi="宋体" w:eastAsia="仿宋_GB2312"/>
                <w:color w:val="0000FF"/>
                <w:kern w:val="0"/>
                <w:sz w:val="24"/>
              </w:rPr>
              <w:t>法学</w:t>
            </w:r>
          </w:p>
        </w:tc>
        <w:tc>
          <w:tcPr>
            <w:tcW w:w="12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030101K</w:t>
            </w:r>
          </w:p>
        </w:tc>
        <w:tc>
          <w:tcPr>
            <w:tcW w:w="3272"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法学</w:t>
            </w:r>
          </w:p>
        </w:tc>
        <w:tc>
          <w:tcPr>
            <w:tcW w:w="3381" w:type="dxa"/>
            <w:shd w:val="clear" w:color="auto" w:fill="auto"/>
            <w:noWrap/>
            <w:vAlign w:val="center"/>
          </w:tcPr>
          <w:p>
            <w:pPr>
              <w:widowControl/>
              <w:jc w:val="left"/>
              <w:rPr>
                <w:rFonts w:ascii="仿宋_GB2312" w:eastAsia="仿宋_GB2312"/>
                <w:color w:val="0000FF"/>
                <w:kern w:val="0"/>
                <w:sz w:val="24"/>
              </w:rPr>
            </w:pPr>
            <w:r>
              <w:rPr>
                <w:rFonts w:hint="eastAsia" w:ascii="仿宋_GB2312" w:hAnsi="宋体" w:eastAsia="仿宋_GB2312"/>
                <w:color w:val="0000FF"/>
                <w:kern w:val="0"/>
                <w:sz w:val="24"/>
              </w:rPr>
              <w:t>中国石油大学胜利学院</w:t>
            </w:r>
          </w:p>
        </w:tc>
        <w:tc>
          <w:tcPr>
            <w:tcW w:w="1106" w:type="dxa"/>
            <w:shd w:val="clear" w:color="auto" w:fill="auto"/>
            <w:noWrap/>
            <w:vAlign w:val="center"/>
          </w:tcPr>
          <w:p>
            <w:pPr>
              <w:widowControl/>
              <w:jc w:val="center"/>
              <w:rPr>
                <w:rFonts w:ascii="仿宋_GB2312" w:eastAsia="仿宋_GB2312"/>
                <w:color w:val="0000FF"/>
                <w:kern w:val="0"/>
                <w:sz w:val="24"/>
              </w:rPr>
            </w:pPr>
            <w:r>
              <w:rPr>
                <w:rFonts w:hint="eastAsia" w:ascii="仿宋_GB2312" w:eastAsia="仿宋_GB2312"/>
                <w:color w:val="0000FF"/>
                <w:kern w:val="0"/>
                <w:sz w:val="24"/>
              </w:rPr>
              <w:t xml:space="preserve">75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5205</w:t>
            </w:r>
            <w:r>
              <w:rPr>
                <w:rFonts w:hint="eastAsia" w:ascii="仿宋_GB2312" w:hAnsi="宋体" w:eastAsia="仿宋_GB2312"/>
                <w:color w:val="000000"/>
                <w:kern w:val="0"/>
                <w:sz w:val="24"/>
              </w:rPr>
              <w:t>煤炭类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5206</w:t>
            </w:r>
            <w:r>
              <w:rPr>
                <w:rFonts w:hint="eastAsia" w:ascii="仿宋_GB2312" w:hAnsi="宋体" w:eastAsia="仿宋_GB2312"/>
                <w:color w:val="000000"/>
                <w:kern w:val="0"/>
                <w:sz w:val="24"/>
              </w:rPr>
              <w:t>金属与非金属矿类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5601</w:t>
            </w:r>
            <w:r>
              <w:rPr>
                <w:rFonts w:hint="eastAsia" w:ascii="仿宋_GB2312" w:hAnsi="宋体" w:eastAsia="仿宋_GB2312"/>
                <w:color w:val="000000"/>
                <w:kern w:val="0"/>
                <w:sz w:val="24"/>
              </w:rPr>
              <w:t>机械设计制造类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5602</w:t>
            </w:r>
            <w:r>
              <w:rPr>
                <w:rFonts w:hint="eastAsia" w:ascii="仿宋_GB2312" w:hAnsi="宋体" w:eastAsia="仿宋_GB2312"/>
                <w:color w:val="000000"/>
                <w:kern w:val="0"/>
                <w:sz w:val="24"/>
              </w:rPr>
              <w:t>机电设备类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5603</w:t>
            </w:r>
            <w:r>
              <w:rPr>
                <w:rFonts w:hint="eastAsia" w:ascii="仿宋_GB2312" w:hAnsi="宋体" w:eastAsia="仿宋_GB2312"/>
                <w:color w:val="000000"/>
                <w:kern w:val="0"/>
                <w:sz w:val="24"/>
              </w:rPr>
              <w:t>自动化类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5605</w:t>
            </w:r>
            <w:r>
              <w:rPr>
                <w:rFonts w:hint="eastAsia" w:ascii="仿宋_GB2312" w:hAnsi="宋体" w:eastAsia="仿宋_GB2312"/>
                <w:color w:val="000000"/>
                <w:kern w:val="0"/>
                <w:sz w:val="24"/>
              </w:rPr>
              <w:t>船舶与海洋工程装备类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6001</w:t>
            </w:r>
            <w:r>
              <w:rPr>
                <w:rFonts w:hint="eastAsia" w:ascii="仿宋_GB2312" w:hAnsi="宋体" w:eastAsia="仿宋_GB2312"/>
                <w:color w:val="000000"/>
                <w:kern w:val="0"/>
                <w:sz w:val="24"/>
              </w:rPr>
              <w:t>铁道运输类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5205</w:t>
            </w:r>
            <w:r>
              <w:rPr>
                <w:rFonts w:hint="eastAsia" w:ascii="仿宋_GB2312" w:hAnsi="宋体" w:eastAsia="仿宋_GB2312"/>
                <w:color w:val="000000"/>
                <w:kern w:val="0"/>
                <w:sz w:val="24"/>
              </w:rPr>
              <w:t>煤炭类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5206</w:t>
            </w:r>
            <w:r>
              <w:rPr>
                <w:rFonts w:hint="eastAsia" w:ascii="仿宋_GB2312" w:hAnsi="宋体" w:eastAsia="仿宋_GB2312"/>
                <w:color w:val="000000"/>
                <w:kern w:val="0"/>
                <w:sz w:val="24"/>
              </w:rPr>
              <w:t>金属与非金属矿类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5601</w:t>
            </w:r>
            <w:r>
              <w:rPr>
                <w:rFonts w:hint="eastAsia" w:ascii="仿宋_GB2312" w:hAnsi="宋体" w:eastAsia="仿宋_GB2312"/>
                <w:color w:val="000000"/>
                <w:kern w:val="0"/>
                <w:sz w:val="24"/>
              </w:rPr>
              <w:t>机械设计制造类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5602</w:t>
            </w:r>
            <w:r>
              <w:rPr>
                <w:rFonts w:hint="eastAsia" w:ascii="仿宋_GB2312" w:hAnsi="宋体" w:eastAsia="仿宋_GB2312"/>
                <w:color w:val="000000"/>
                <w:kern w:val="0"/>
                <w:sz w:val="24"/>
              </w:rPr>
              <w:t>机电设备类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5603</w:t>
            </w:r>
            <w:r>
              <w:rPr>
                <w:rFonts w:hint="eastAsia" w:ascii="仿宋_GB2312" w:hAnsi="宋体" w:eastAsia="仿宋_GB2312"/>
                <w:color w:val="000000"/>
                <w:kern w:val="0"/>
                <w:sz w:val="24"/>
              </w:rPr>
              <w:t>自动化类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5606</w:t>
            </w:r>
            <w:r>
              <w:rPr>
                <w:rFonts w:hint="eastAsia" w:ascii="仿宋_GB2312" w:hAnsi="宋体" w:eastAsia="仿宋_GB2312"/>
                <w:color w:val="000000"/>
                <w:kern w:val="0"/>
                <w:sz w:val="24"/>
              </w:rPr>
              <w:t>航空装备类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5607</w:t>
            </w:r>
            <w:r>
              <w:rPr>
                <w:rFonts w:hint="eastAsia" w:ascii="仿宋_GB2312" w:hAnsi="宋体" w:eastAsia="仿宋_GB2312"/>
                <w:color w:val="000000"/>
                <w:kern w:val="0"/>
                <w:sz w:val="24"/>
              </w:rPr>
              <w:t>汽车制造类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6001</w:t>
            </w:r>
            <w:r>
              <w:rPr>
                <w:rFonts w:hint="eastAsia" w:ascii="仿宋_GB2312" w:hAnsi="宋体" w:eastAsia="仿宋_GB2312"/>
                <w:color w:val="000000"/>
                <w:kern w:val="0"/>
                <w:sz w:val="24"/>
              </w:rPr>
              <w:t>铁道运输类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德州学院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5205</w:t>
            </w:r>
            <w:r>
              <w:rPr>
                <w:rFonts w:hint="eastAsia" w:ascii="仿宋_GB2312" w:hAnsi="宋体" w:eastAsia="仿宋_GB2312"/>
                <w:color w:val="000000"/>
                <w:kern w:val="0"/>
                <w:sz w:val="24"/>
              </w:rPr>
              <w:t>煤炭类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5206</w:t>
            </w:r>
            <w:r>
              <w:rPr>
                <w:rFonts w:hint="eastAsia" w:ascii="仿宋_GB2312" w:hAnsi="宋体" w:eastAsia="仿宋_GB2312"/>
                <w:color w:val="000000"/>
                <w:kern w:val="0"/>
                <w:sz w:val="24"/>
              </w:rPr>
              <w:t>金属与非金属矿类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5601</w:t>
            </w:r>
            <w:r>
              <w:rPr>
                <w:rFonts w:hint="eastAsia" w:ascii="仿宋_GB2312" w:hAnsi="宋体" w:eastAsia="仿宋_GB2312"/>
                <w:color w:val="000000"/>
                <w:kern w:val="0"/>
                <w:sz w:val="24"/>
              </w:rPr>
              <w:t>机械设计制造类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5602</w:t>
            </w:r>
            <w:r>
              <w:rPr>
                <w:rFonts w:hint="eastAsia" w:ascii="仿宋_GB2312" w:hAnsi="宋体" w:eastAsia="仿宋_GB2312"/>
                <w:color w:val="000000"/>
                <w:kern w:val="0"/>
                <w:sz w:val="24"/>
              </w:rPr>
              <w:t>机电设备类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5603</w:t>
            </w:r>
            <w:r>
              <w:rPr>
                <w:rFonts w:hint="eastAsia" w:ascii="仿宋_GB2312" w:hAnsi="宋体" w:eastAsia="仿宋_GB2312"/>
                <w:color w:val="000000"/>
                <w:kern w:val="0"/>
                <w:sz w:val="24"/>
              </w:rPr>
              <w:t>自动化类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5606</w:t>
            </w:r>
            <w:r>
              <w:rPr>
                <w:rFonts w:hint="eastAsia" w:ascii="仿宋_GB2312" w:hAnsi="宋体" w:eastAsia="仿宋_GB2312"/>
                <w:color w:val="000000"/>
                <w:kern w:val="0"/>
                <w:sz w:val="24"/>
              </w:rPr>
              <w:t>航空装备类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5607</w:t>
            </w:r>
            <w:r>
              <w:rPr>
                <w:rFonts w:hint="eastAsia" w:ascii="仿宋_GB2312" w:hAnsi="宋体" w:eastAsia="仿宋_GB2312"/>
                <w:color w:val="000000"/>
                <w:kern w:val="0"/>
                <w:sz w:val="24"/>
              </w:rPr>
              <w:t>汽车制造类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6001</w:t>
            </w:r>
            <w:r>
              <w:rPr>
                <w:rFonts w:hint="eastAsia" w:ascii="仿宋_GB2312" w:hAnsi="宋体" w:eastAsia="仿宋_GB2312"/>
                <w:color w:val="000000"/>
                <w:kern w:val="0"/>
                <w:sz w:val="24"/>
              </w:rPr>
              <w:t>铁道运输类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中国石油大学胜利学院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机械设计制造及其自动化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机械电子工程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5205</w:t>
            </w:r>
            <w:r>
              <w:rPr>
                <w:rFonts w:hint="eastAsia" w:ascii="仿宋_GB2312" w:hAnsi="宋体" w:eastAsia="仿宋_GB2312"/>
                <w:color w:val="000000"/>
                <w:kern w:val="0"/>
                <w:sz w:val="24"/>
              </w:rPr>
              <w:t>煤炭类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5206</w:t>
            </w:r>
            <w:r>
              <w:rPr>
                <w:rFonts w:hint="eastAsia" w:ascii="仿宋_GB2312" w:hAnsi="宋体" w:eastAsia="仿宋_GB2312"/>
                <w:color w:val="000000"/>
                <w:kern w:val="0"/>
                <w:sz w:val="24"/>
              </w:rPr>
              <w:t>金属与非金属矿类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5601</w:t>
            </w:r>
            <w:r>
              <w:rPr>
                <w:rFonts w:hint="eastAsia" w:ascii="仿宋_GB2312" w:hAnsi="宋体" w:eastAsia="仿宋_GB2312"/>
                <w:color w:val="000000"/>
                <w:kern w:val="0"/>
                <w:sz w:val="24"/>
              </w:rPr>
              <w:t>机械设计制造类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5602</w:t>
            </w:r>
            <w:r>
              <w:rPr>
                <w:rFonts w:hint="eastAsia" w:ascii="仿宋_GB2312" w:hAnsi="宋体" w:eastAsia="仿宋_GB2312"/>
                <w:color w:val="000000"/>
                <w:kern w:val="0"/>
                <w:sz w:val="24"/>
              </w:rPr>
              <w:t>机电设备类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5603</w:t>
            </w:r>
            <w:r>
              <w:rPr>
                <w:rFonts w:hint="eastAsia" w:ascii="仿宋_GB2312" w:hAnsi="宋体" w:eastAsia="仿宋_GB2312"/>
                <w:color w:val="000000"/>
                <w:kern w:val="0"/>
                <w:sz w:val="24"/>
              </w:rPr>
              <w:t>自动化类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6006</w:t>
            </w:r>
            <w:r>
              <w:rPr>
                <w:rFonts w:hint="eastAsia" w:ascii="仿宋_GB2312" w:hAnsi="宋体" w:eastAsia="仿宋_GB2312"/>
                <w:color w:val="000000"/>
                <w:kern w:val="0"/>
                <w:sz w:val="24"/>
              </w:rPr>
              <w:t>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机械电子工程</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机械电子工程</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080204</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机械电子工程</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080207</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车辆工程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5607</w:t>
            </w:r>
            <w:r>
              <w:rPr>
                <w:rFonts w:hint="eastAsia" w:ascii="仿宋_GB2312" w:hAnsi="宋体" w:eastAsia="仿宋_GB2312"/>
                <w:color w:val="000000"/>
                <w:kern w:val="0"/>
                <w:sz w:val="24"/>
              </w:rPr>
              <w:t>汽车制造类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6001</w:t>
            </w:r>
            <w:r>
              <w:rPr>
                <w:rFonts w:hint="eastAsia" w:ascii="仿宋_GB2312" w:hAnsi="宋体" w:eastAsia="仿宋_GB2312"/>
                <w:color w:val="000000"/>
                <w:kern w:val="0"/>
                <w:sz w:val="24"/>
              </w:rPr>
              <w:t>铁道运输类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6006</w:t>
            </w:r>
            <w:r>
              <w:rPr>
                <w:rFonts w:hint="eastAsia" w:ascii="仿宋_GB2312" w:hAnsi="宋体" w:eastAsia="仿宋_GB2312"/>
                <w:color w:val="000000"/>
                <w:kern w:val="0"/>
                <w:sz w:val="24"/>
              </w:rPr>
              <w:t>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080207</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车辆工程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080207</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车辆工程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080208</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汽车服务工程</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5607</w:t>
            </w:r>
            <w:r>
              <w:rPr>
                <w:rFonts w:hint="eastAsia" w:ascii="仿宋_GB2312" w:hAnsi="宋体" w:eastAsia="仿宋_GB2312"/>
                <w:color w:val="000000"/>
                <w:kern w:val="0"/>
                <w:sz w:val="24"/>
              </w:rPr>
              <w:t>汽车制造类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080208</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汽车服务工程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080208</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汽车服务工程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山东现代学院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080407</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高分子材料与工程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5304</w:t>
            </w:r>
            <w:r>
              <w:rPr>
                <w:rFonts w:hint="eastAsia" w:ascii="仿宋_GB2312" w:hAnsi="宋体" w:eastAsia="仿宋_GB2312"/>
                <w:color w:val="000000"/>
                <w:kern w:val="0"/>
                <w:sz w:val="24"/>
              </w:rPr>
              <w:t>黑色金属材料类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5305</w:t>
            </w:r>
            <w:r>
              <w:rPr>
                <w:rFonts w:hint="eastAsia" w:ascii="仿宋_GB2312" w:hAnsi="宋体" w:eastAsia="仿宋_GB2312"/>
                <w:color w:val="000000"/>
                <w:kern w:val="0"/>
                <w:sz w:val="24"/>
              </w:rPr>
              <w:t>有色金属材料类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5306</w:t>
            </w:r>
            <w:r>
              <w:rPr>
                <w:rFonts w:hint="eastAsia" w:ascii="仿宋_GB2312" w:hAnsi="宋体" w:eastAsia="仿宋_GB2312"/>
                <w:color w:val="000000"/>
                <w:kern w:val="0"/>
                <w:sz w:val="24"/>
              </w:rPr>
              <w:t>非金属材料类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5702</w:t>
            </w:r>
            <w:r>
              <w:rPr>
                <w:rFonts w:hint="eastAsia" w:ascii="仿宋_GB2312" w:hAnsi="宋体" w:eastAsia="仿宋_GB2312"/>
                <w:color w:val="000000"/>
                <w:kern w:val="0"/>
                <w:sz w:val="24"/>
              </w:rPr>
              <w:t>化工技术类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5801</w:t>
            </w:r>
            <w:r>
              <w:rPr>
                <w:rFonts w:hint="eastAsia" w:ascii="仿宋_GB2312" w:hAnsi="宋体" w:eastAsia="仿宋_GB2312"/>
                <w:color w:val="000000"/>
                <w:kern w:val="0"/>
                <w:sz w:val="24"/>
              </w:rPr>
              <w:t>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5205</w:t>
            </w:r>
            <w:r>
              <w:rPr>
                <w:rFonts w:hint="eastAsia" w:ascii="仿宋_GB2312" w:hAnsi="宋体" w:eastAsia="仿宋_GB2312"/>
                <w:color w:val="000000"/>
                <w:kern w:val="0"/>
                <w:sz w:val="24"/>
              </w:rPr>
              <w:t>煤炭类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5206</w:t>
            </w:r>
            <w:r>
              <w:rPr>
                <w:rFonts w:hint="eastAsia" w:ascii="仿宋_GB2312" w:hAnsi="宋体" w:eastAsia="仿宋_GB2312"/>
                <w:color w:val="000000"/>
                <w:kern w:val="0"/>
                <w:sz w:val="24"/>
              </w:rPr>
              <w:t>金属与非金属矿类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5301</w:t>
            </w:r>
            <w:r>
              <w:rPr>
                <w:rFonts w:hint="eastAsia" w:ascii="仿宋_GB2312" w:hAnsi="宋体" w:eastAsia="仿宋_GB2312"/>
                <w:color w:val="000000"/>
                <w:kern w:val="0"/>
                <w:sz w:val="24"/>
              </w:rPr>
              <w:t>电力技术类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5302</w:t>
            </w:r>
            <w:r>
              <w:rPr>
                <w:rFonts w:hint="eastAsia" w:ascii="仿宋_GB2312" w:hAnsi="宋体" w:eastAsia="仿宋_GB2312"/>
                <w:color w:val="000000"/>
                <w:kern w:val="0"/>
                <w:sz w:val="24"/>
              </w:rPr>
              <w:t>热能与发电工程类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5303</w:t>
            </w:r>
            <w:r>
              <w:rPr>
                <w:rFonts w:hint="eastAsia" w:ascii="仿宋_GB2312" w:hAnsi="宋体" w:eastAsia="仿宋_GB2312"/>
                <w:color w:val="000000"/>
                <w:kern w:val="0"/>
                <w:sz w:val="24"/>
              </w:rPr>
              <w:t>新能源发电工程类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5601</w:t>
            </w:r>
            <w:r>
              <w:rPr>
                <w:rFonts w:hint="eastAsia" w:ascii="仿宋_GB2312" w:hAnsi="宋体" w:eastAsia="仿宋_GB2312"/>
                <w:color w:val="000000"/>
                <w:kern w:val="0"/>
                <w:sz w:val="24"/>
              </w:rPr>
              <w:t>机械设计制造类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5603</w:t>
            </w:r>
            <w:r>
              <w:rPr>
                <w:rFonts w:hint="eastAsia" w:ascii="仿宋_GB2312" w:hAnsi="宋体" w:eastAsia="仿宋_GB2312"/>
                <w:color w:val="000000"/>
                <w:kern w:val="0"/>
                <w:sz w:val="24"/>
              </w:rPr>
              <w:t>自动化类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5606</w:t>
            </w:r>
            <w:r>
              <w:rPr>
                <w:rFonts w:hint="eastAsia" w:ascii="仿宋_GB2312" w:hAnsi="宋体" w:eastAsia="仿宋_GB2312"/>
                <w:color w:val="000000"/>
                <w:kern w:val="0"/>
                <w:sz w:val="24"/>
              </w:rPr>
              <w:t>航空装备类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5607</w:t>
            </w:r>
            <w:r>
              <w:rPr>
                <w:rFonts w:hint="eastAsia" w:ascii="仿宋_GB2312" w:hAnsi="宋体" w:eastAsia="仿宋_GB2312"/>
                <w:color w:val="000000"/>
                <w:kern w:val="0"/>
                <w:sz w:val="24"/>
              </w:rPr>
              <w:t>汽车制造类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6001</w:t>
            </w:r>
            <w:r>
              <w:rPr>
                <w:rFonts w:hint="eastAsia" w:ascii="仿宋_GB2312" w:hAnsi="宋体" w:eastAsia="仿宋_GB2312"/>
                <w:color w:val="000000"/>
                <w:kern w:val="0"/>
                <w:sz w:val="24"/>
              </w:rPr>
              <w:t>铁道运输类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6006</w:t>
            </w:r>
            <w:r>
              <w:rPr>
                <w:rFonts w:hint="eastAsia" w:ascii="仿宋_GB2312" w:hAnsi="宋体" w:eastAsia="仿宋_GB2312"/>
                <w:color w:val="000000"/>
                <w:kern w:val="0"/>
                <w:sz w:val="24"/>
              </w:rPr>
              <w:t>城市轨道交通类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6101</w:t>
            </w:r>
            <w:r>
              <w:rPr>
                <w:rFonts w:hint="eastAsia" w:ascii="仿宋_GB2312" w:hAnsi="宋体" w:eastAsia="仿宋_GB2312"/>
                <w:color w:val="000000"/>
                <w:kern w:val="0"/>
                <w:sz w:val="24"/>
              </w:rPr>
              <w:t>电子信息类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中国石油大学胜利学院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青岛工学院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080601</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电气工程及其自动化</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电子信息工程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5603</w:t>
            </w:r>
            <w:r>
              <w:rPr>
                <w:rFonts w:hint="eastAsia" w:ascii="仿宋_GB2312" w:hAnsi="宋体" w:eastAsia="仿宋_GB2312"/>
                <w:color w:val="000000"/>
                <w:kern w:val="0"/>
                <w:sz w:val="24"/>
              </w:rPr>
              <w:t>自动化类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5606</w:t>
            </w:r>
            <w:r>
              <w:rPr>
                <w:rFonts w:hint="eastAsia" w:ascii="仿宋_GB2312" w:hAnsi="宋体" w:eastAsia="仿宋_GB2312"/>
                <w:color w:val="000000"/>
                <w:kern w:val="0"/>
                <w:sz w:val="24"/>
              </w:rPr>
              <w:t>航空装备类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6006</w:t>
            </w:r>
            <w:r>
              <w:rPr>
                <w:rFonts w:hint="eastAsia" w:ascii="仿宋_GB2312" w:hAnsi="宋体" w:eastAsia="仿宋_GB2312"/>
                <w:color w:val="000000"/>
                <w:kern w:val="0"/>
                <w:sz w:val="24"/>
              </w:rPr>
              <w:t>城市轨道交通类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6101</w:t>
            </w:r>
            <w:r>
              <w:rPr>
                <w:rFonts w:hint="eastAsia" w:ascii="仿宋_GB2312" w:hAnsi="宋体" w:eastAsia="仿宋_GB2312"/>
                <w:color w:val="000000"/>
                <w:kern w:val="0"/>
                <w:sz w:val="24"/>
              </w:rPr>
              <w:t>电子信息类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6103</w:t>
            </w:r>
            <w:r>
              <w:rPr>
                <w:rFonts w:hint="eastAsia" w:ascii="仿宋_GB2312" w:hAnsi="宋体" w:eastAsia="仿宋_GB2312"/>
                <w:color w:val="000000"/>
                <w:kern w:val="0"/>
                <w:sz w:val="24"/>
              </w:rPr>
              <w:t>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电子信息工程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电子信息工程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山东管理学院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电子信息工程</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电子信息工程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电子信息工程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电子信息工程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60</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6102</w:t>
            </w:r>
            <w:r>
              <w:rPr>
                <w:rFonts w:hint="eastAsia" w:ascii="仿宋_GB2312" w:hAnsi="宋体" w:eastAsia="仿宋_GB2312"/>
                <w:color w:val="000000"/>
                <w:kern w:val="0"/>
                <w:sz w:val="24"/>
              </w:rPr>
              <w:t>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山东财经大学燕山学院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泰山学院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中国石油大学胜利学院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计算机科学与技术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网络工程</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kern w:val="0"/>
                <w:sz w:val="24"/>
              </w:rPr>
            </w:pPr>
            <w:r>
              <w:rPr>
                <w:rFonts w:hint="eastAsia" w:ascii="仿宋_GB2312" w:eastAsia="仿宋_GB2312"/>
                <w:kern w:val="0"/>
                <w:sz w:val="24"/>
              </w:rPr>
              <w:t>6101</w:t>
            </w:r>
            <w:r>
              <w:rPr>
                <w:rFonts w:hint="eastAsia" w:ascii="仿宋_GB2312" w:hAnsi="宋体" w:eastAsia="仿宋_GB2312"/>
                <w:kern w:val="0"/>
                <w:sz w:val="24"/>
              </w:rPr>
              <w:t>电子信息类</w:t>
            </w:r>
            <w:r>
              <w:rPr>
                <w:rFonts w:hint="eastAsia" w:ascii="仿宋_GB2312" w:hAnsi="宋体" w:eastAsia="仿宋_GB2312"/>
                <w:kern w:val="0"/>
                <w:sz w:val="24"/>
              </w:rPr>
              <w:br w:type="textWrapping"/>
            </w:r>
            <w:r>
              <w:rPr>
                <w:rFonts w:hint="eastAsia" w:ascii="仿宋_GB2312" w:eastAsia="仿宋_GB2312"/>
                <w:kern w:val="0"/>
                <w:sz w:val="24"/>
              </w:rPr>
              <w:t>6102</w:t>
            </w:r>
            <w:r>
              <w:rPr>
                <w:rFonts w:hint="eastAsia" w:ascii="仿宋_GB2312" w:hAnsi="宋体" w:eastAsia="仿宋_GB2312"/>
                <w:kern w:val="0"/>
                <w:sz w:val="24"/>
              </w:rPr>
              <w:t>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080903</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网络工程</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网络工程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080903</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网络工程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山东现代学院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物联网工程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kern w:val="0"/>
                <w:sz w:val="24"/>
              </w:rPr>
            </w:pPr>
            <w:r>
              <w:rPr>
                <w:rFonts w:hint="eastAsia" w:ascii="仿宋_GB2312" w:eastAsia="仿宋_GB2312"/>
                <w:kern w:val="0"/>
                <w:sz w:val="24"/>
              </w:rPr>
              <w:t>6101</w:t>
            </w:r>
            <w:r>
              <w:rPr>
                <w:rFonts w:hint="eastAsia" w:ascii="仿宋_GB2312" w:hAnsi="宋体" w:eastAsia="仿宋_GB2312"/>
                <w:kern w:val="0"/>
                <w:sz w:val="24"/>
              </w:rPr>
              <w:t>电子信息类</w:t>
            </w:r>
            <w:r>
              <w:rPr>
                <w:rFonts w:hint="eastAsia" w:ascii="仿宋_GB2312" w:hAnsi="宋体" w:eastAsia="仿宋_GB2312"/>
                <w:kern w:val="0"/>
                <w:sz w:val="24"/>
              </w:rPr>
              <w:br w:type="textWrapping"/>
            </w:r>
            <w:r>
              <w:rPr>
                <w:rFonts w:hint="eastAsia" w:ascii="仿宋_GB2312" w:eastAsia="仿宋_GB2312"/>
                <w:kern w:val="0"/>
                <w:sz w:val="24"/>
              </w:rPr>
              <w:t>6102</w:t>
            </w:r>
            <w:r>
              <w:rPr>
                <w:rFonts w:hint="eastAsia" w:ascii="仿宋_GB2312" w:hAnsi="宋体" w:eastAsia="仿宋_GB2312"/>
                <w:kern w:val="0"/>
                <w:sz w:val="24"/>
              </w:rPr>
              <w:t>计算机类</w:t>
            </w:r>
            <w:r>
              <w:rPr>
                <w:rFonts w:hint="eastAsia" w:ascii="仿宋_GB2312" w:hAnsi="宋体" w:eastAsia="仿宋_GB2312"/>
                <w:kern w:val="0"/>
                <w:sz w:val="24"/>
              </w:rPr>
              <w:br w:type="textWrapping"/>
            </w:r>
            <w:r>
              <w:rPr>
                <w:rFonts w:hint="eastAsia" w:ascii="仿宋_GB2312" w:eastAsia="仿宋_GB2312"/>
                <w:kern w:val="0"/>
                <w:sz w:val="24"/>
              </w:rPr>
              <w:t>6103</w:t>
            </w:r>
            <w:r>
              <w:rPr>
                <w:rFonts w:hint="eastAsia" w:ascii="仿宋_GB2312" w:hAnsi="宋体" w:eastAsia="仿宋_GB2312"/>
                <w:kern w:val="0"/>
                <w:sz w:val="24"/>
              </w:rPr>
              <w:t>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物联网工程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山东农业工程学院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080905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物联网工程</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5401</w:t>
            </w:r>
            <w:r>
              <w:rPr>
                <w:rFonts w:hint="eastAsia" w:ascii="仿宋_GB2312" w:hAnsi="宋体" w:eastAsia="仿宋_GB2312"/>
                <w:color w:val="000000"/>
                <w:kern w:val="0"/>
                <w:sz w:val="24"/>
              </w:rPr>
              <w:t>建筑设计类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5402</w:t>
            </w:r>
            <w:r>
              <w:rPr>
                <w:rFonts w:hint="eastAsia" w:ascii="仿宋_GB2312" w:hAnsi="宋体" w:eastAsia="仿宋_GB2312"/>
                <w:color w:val="000000"/>
                <w:kern w:val="0"/>
                <w:sz w:val="24"/>
              </w:rPr>
              <w:t>城乡规划与管理类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5403</w:t>
            </w:r>
            <w:r>
              <w:rPr>
                <w:rFonts w:hint="eastAsia" w:ascii="仿宋_GB2312" w:hAnsi="宋体" w:eastAsia="仿宋_GB2312"/>
                <w:color w:val="000000"/>
                <w:kern w:val="0"/>
                <w:sz w:val="24"/>
              </w:rPr>
              <w:t>土建施工类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5406</w:t>
            </w:r>
            <w:r>
              <w:rPr>
                <w:rFonts w:hint="eastAsia" w:ascii="仿宋_GB2312" w:hAnsi="宋体" w:eastAsia="仿宋_GB2312"/>
                <w:color w:val="000000"/>
                <w:kern w:val="0"/>
                <w:sz w:val="24"/>
              </w:rPr>
              <w:t>市政工程类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6001</w:t>
            </w:r>
            <w:r>
              <w:rPr>
                <w:rFonts w:hint="eastAsia" w:ascii="仿宋_GB2312" w:hAnsi="宋体" w:eastAsia="仿宋_GB2312"/>
                <w:color w:val="000000"/>
                <w:kern w:val="0"/>
                <w:sz w:val="24"/>
              </w:rPr>
              <w:t>铁道运输类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6006</w:t>
            </w:r>
            <w:r>
              <w:rPr>
                <w:rFonts w:hint="eastAsia" w:ascii="仿宋_GB2312" w:hAnsi="宋体" w:eastAsia="仿宋_GB2312"/>
                <w:color w:val="000000"/>
                <w:kern w:val="0"/>
                <w:sz w:val="24"/>
              </w:rPr>
              <w:t>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120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泰山学院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山东现代学院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土木工程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山东英才学院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化学工程与工艺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5204</w:t>
            </w:r>
            <w:r>
              <w:rPr>
                <w:rFonts w:hint="eastAsia" w:ascii="仿宋_GB2312" w:hAnsi="宋体" w:eastAsia="仿宋_GB2312"/>
                <w:color w:val="000000"/>
                <w:kern w:val="0"/>
                <w:sz w:val="24"/>
              </w:rPr>
              <w:t>石油与天然气类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5702</w:t>
            </w:r>
            <w:r>
              <w:rPr>
                <w:rFonts w:hint="eastAsia" w:ascii="仿宋_GB2312" w:hAnsi="宋体" w:eastAsia="仿宋_GB2312"/>
                <w:color w:val="000000"/>
                <w:kern w:val="0"/>
                <w:sz w:val="24"/>
              </w:rPr>
              <w:t>化工技术类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5801</w:t>
            </w:r>
            <w:r>
              <w:rPr>
                <w:rFonts w:hint="eastAsia" w:ascii="仿宋_GB2312" w:hAnsi="宋体" w:eastAsia="仿宋_GB2312"/>
                <w:color w:val="000000"/>
                <w:kern w:val="0"/>
                <w:sz w:val="24"/>
              </w:rPr>
              <w:t>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化学工程与工艺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化学工程与工艺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化学工程与工艺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化学工程与工艺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化学工程与工艺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化学工程与工艺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中国石油大学胜利学院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081801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交通运输</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shd w:val="clear" w:color="auto" w:fill="auto"/>
            <w:vAlign w:val="center"/>
          </w:tcPr>
          <w:p>
            <w:pPr>
              <w:widowControl/>
              <w:spacing w:line="300" w:lineRule="exact"/>
              <w:jc w:val="left"/>
              <w:rPr>
                <w:rFonts w:ascii="仿宋_GB2312" w:eastAsia="仿宋_GB2312"/>
                <w:color w:val="000000"/>
                <w:kern w:val="0"/>
                <w:sz w:val="24"/>
              </w:rPr>
            </w:pPr>
            <w:r>
              <w:rPr>
                <w:rFonts w:hint="eastAsia" w:ascii="仿宋_GB2312" w:eastAsia="仿宋_GB2312"/>
                <w:color w:val="000000"/>
                <w:kern w:val="0"/>
                <w:sz w:val="24"/>
              </w:rPr>
              <w:t>6001</w:t>
            </w:r>
            <w:r>
              <w:rPr>
                <w:rFonts w:hint="eastAsia" w:ascii="仿宋_GB2312" w:hAnsi="宋体" w:eastAsia="仿宋_GB2312"/>
                <w:color w:val="000000"/>
                <w:kern w:val="0"/>
                <w:sz w:val="24"/>
              </w:rPr>
              <w:t>铁道运输类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6006</w:t>
            </w:r>
            <w:r>
              <w:rPr>
                <w:rFonts w:hint="eastAsia" w:ascii="仿宋_GB2312" w:hAnsi="宋体" w:eastAsia="仿宋_GB2312"/>
                <w:color w:val="000000"/>
                <w:kern w:val="0"/>
                <w:sz w:val="24"/>
              </w:rPr>
              <w:t>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0" w:hRule="atLeast"/>
          <w:jc w:val="center"/>
        </w:trPr>
        <w:tc>
          <w:tcPr>
            <w:tcW w:w="1105" w:type="dxa"/>
            <w:shd w:val="clear" w:color="auto" w:fill="auto"/>
            <w:noWrap/>
            <w:vAlign w:val="center"/>
          </w:tcPr>
          <w:p>
            <w:pPr>
              <w:widowControl/>
              <w:spacing w:line="300" w:lineRule="exact"/>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spacing w:line="300" w:lineRule="exact"/>
              <w:jc w:val="center"/>
              <w:rPr>
                <w:rFonts w:ascii="仿宋_GB2312" w:eastAsia="仿宋_GB2312"/>
                <w:kern w:val="0"/>
                <w:sz w:val="24"/>
              </w:rPr>
            </w:pPr>
            <w:r>
              <w:rPr>
                <w:rFonts w:hint="eastAsia" w:ascii="仿宋_GB2312" w:eastAsia="仿宋_GB2312"/>
                <w:kern w:val="0"/>
                <w:sz w:val="24"/>
              </w:rPr>
              <w:t>0818ZK</w:t>
            </w:r>
          </w:p>
        </w:tc>
        <w:tc>
          <w:tcPr>
            <w:tcW w:w="3272" w:type="dxa"/>
            <w:shd w:val="clear" w:color="auto" w:fill="auto"/>
            <w:vAlign w:val="center"/>
          </w:tcPr>
          <w:p>
            <w:pPr>
              <w:widowControl/>
              <w:spacing w:line="300" w:lineRule="exact"/>
              <w:jc w:val="left"/>
              <w:rPr>
                <w:rFonts w:ascii="仿宋_GB2312" w:eastAsia="仿宋_GB2312"/>
                <w:kern w:val="0"/>
                <w:sz w:val="24"/>
              </w:rPr>
            </w:pPr>
            <w:r>
              <w:rPr>
                <w:rFonts w:hint="eastAsia" w:ascii="仿宋_GB2312" w:hAnsi="宋体" w:eastAsia="仿宋_GB2312"/>
                <w:kern w:val="0"/>
                <w:sz w:val="24"/>
              </w:rPr>
              <w:t>航海与船舶类（含航海技术、轮机工程、船舶电子电气工程专业各</w:t>
            </w:r>
            <w:r>
              <w:rPr>
                <w:rFonts w:hint="eastAsia" w:ascii="仿宋_GB2312" w:eastAsia="仿宋_GB2312"/>
                <w:kern w:val="0"/>
                <w:sz w:val="24"/>
              </w:rPr>
              <w:t>35</w:t>
            </w:r>
            <w:r>
              <w:rPr>
                <w:rFonts w:hint="eastAsia" w:ascii="仿宋_GB2312" w:hAnsi="宋体" w:eastAsia="仿宋_GB2312"/>
                <w:kern w:val="0"/>
                <w:sz w:val="24"/>
              </w:rPr>
              <w:t>人）</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105 </w:t>
            </w:r>
          </w:p>
        </w:tc>
        <w:tc>
          <w:tcPr>
            <w:tcW w:w="3822" w:type="dxa"/>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5605</w:t>
            </w:r>
            <w:r>
              <w:rPr>
                <w:rFonts w:hint="eastAsia" w:ascii="仿宋_GB2312" w:hAnsi="宋体" w:eastAsia="仿宋_GB2312"/>
                <w:color w:val="000000"/>
                <w:kern w:val="0"/>
                <w:sz w:val="24"/>
              </w:rPr>
              <w:t>船舶与海洋工程装备类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食品科学与工程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5901</w:t>
            </w:r>
            <w:r>
              <w:rPr>
                <w:rFonts w:hint="eastAsia" w:ascii="仿宋_GB2312" w:hAnsi="宋体" w:eastAsia="仿宋_GB2312"/>
                <w:color w:val="000000"/>
                <w:kern w:val="0"/>
                <w:sz w:val="24"/>
              </w:rPr>
              <w:t>食品工业类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5903</w:t>
            </w:r>
            <w:r>
              <w:rPr>
                <w:rFonts w:hint="eastAsia" w:ascii="仿宋_GB2312" w:hAnsi="宋体" w:eastAsia="仿宋_GB2312"/>
                <w:color w:val="000000"/>
                <w:kern w:val="0"/>
                <w:sz w:val="24"/>
              </w:rPr>
              <w:t>食品药品管理类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5904</w:t>
            </w:r>
            <w:r>
              <w:rPr>
                <w:rFonts w:hint="eastAsia" w:ascii="仿宋_GB2312" w:hAnsi="宋体" w:eastAsia="仿宋_GB2312"/>
                <w:color w:val="000000"/>
                <w:kern w:val="0"/>
                <w:sz w:val="24"/>
              </w:rPr>
              <w:t>粮食工业类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5905</w:t>
            </w:r>
            <w:r>
              <w:rPr>
                <w:rFonts w:hint="eastAsia" w:ascii="仿宋_GB2312" w:hAnsi="宋体" w:eastAsia="仿宋_GB2312"/>
                <w:color w:val="000000"/>
                <w:kern w:val="0"/>
                <w:sz w:val="24"/>
              </w:rPr>
              <w:t>粮食储检类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6401</w:t>
            </w:r>
            <w:r>
              <w:rPr>
                <w:rFonts w:hint="eastAsia" w:ascii="仿宋_GB2312" w:hAnsi="宋体" w:eastAsia="仿宋_GB2312"/>
                <w:color w:val="000000"/>
                <w:kern w:val="0"/>
                <w:sz w:val="24"/>
              </w:rPr>
              <w:t>旅游类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6402</w:t>
            </w:r>
            <w:r>
              <w:rPr>
                <w:rFonts w:hint="eastAsia" w:ascii="仿宋_GB2312" w:hAnsi="宋体" w:eastAsia="仿宋_GB2312"/>
                <w:color w:val="000000"/>
                <w:kern w:val="0"/>
                <w:sz w:val="24"/>
              </w:rPr>
              <w:t>餐饮类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食品科学与工程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食品科学与工程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082702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食品质量与安全</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5901</w:t>
            </w:r>
            <w:r>
              <w:rPr>
                <w:rFonts w:hint="eastAsia" w:ascii="仿宋_GB2312" w:hAnsi="宋体" w:eastAsia="仿宋_GB2312"/>
                <w:color w:val="000000"/>
                <w:kern w:val="0"/>
                <w:sz w:val="24"/>
              </w:rPr>
              <w:t>食品工业类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5903</w:t>
            </w:r>
            <w:r>
              <w:rPr>
                <w:rFonts w:hint="eastAsia" w:ascii="仿宋_GB2312" w:hAnsi="宋体" w:eastAsia="仿宋_GB2312"/>
                <w:color w:val="000000"/>
                <w:kern w:val="0"/>
                <w:sz w:val="24"/>
              </w:rPr>
              <w:t>食品药品管理类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5904</w:t>
            </w:r>
            <w:r>
              <w:rPr>
                <w:rFonts w:hint="eastAsia" w:ascii="仿宋_GB2312" w:hAnsi="宋体" w:eastAsia="仿宋_GB2312"/>
                <w:color w:val="000000"/>
                <w:kern w:val="0"/>
                <w:sz w:val="24"/>
              </w:rPr>
              <w:t>粮食工业类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5905</w:t>
            </w:r>
            <w:r>
              <w:rPr>
                <w:rFonts w:hint="eastAsia" w:ascii="仿宋_GB2312" w:hAnsi="宋体" w:eastAsia="仿宋_GB2312"/>
                <w:color w:val="000000"/>
                <w:kern w:val="0"/>
                <w:sz w:val="24"/>
              </w:rPr>
              <w:t>粮食储检类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082702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食品质量与安全</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082702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食品质量与安全</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山东农业工程学院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70</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082702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食品质量与安全</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082702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食品质量与安全</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建筑学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vAlign w:val="center"/>
          </w:tcPr>
          <w:p>
            <w:pPr>
              <w:widowControl/>
              <w:spacing w:line="260" w:lineRule="exact"/>
              <w:jc w:val="left"/>
              <w:rPr>
                <w:rFonts w:ascii="仿宋_GB2312" w:eastAsia="仿宋_GB2312"/>
                <w:color w:val="000000"/>
                <w:kern w:val="0"/>
                <w:sz w:val="24"/>
              </w:rPr>
            </w:pPr>
            <w:r>
              <w:rPr>
                <w:rFonts w:hint="eastAsia" w:ascii="仿宋_GB2312" w:eastAsia="仿宋_GB2312"/>
                <w:color w:val="000000"/>
                <w:kern w:val="0"/>
                <w:sz w:val="24"/>
              </w:rPr>
              <w:t>5401</w:t>
            </w:r>
            <w:r>
              <w:rPr>
                <w:rFonts w:hint="eastAsia" w:ascii="仿宋_GB2312" w:hAnsi="宋体" w:eastAsia="仿宋_GB2312"/>
                <w:color w:val="000000"/>
                <w:kern w:val="0"/>
                <w:sz w:val="24"/>
              </w:rPr>
              <w:t>建筑设计类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5402</w:t>
            </w:r>
            <w:r>
              <w:rPr>
                <w:rFonts w:hint="eastAsia" w:ascii="仿宋_GB2312" w:hAnsi="宋体" w:eastAsia="仿宋_GB2312"/>
                <w:color w:val="000000"/>
                <w:kern w:val="0"/>
                <w:sz w:val="24"/>
              </w:rPr>
              <w:t>城乡规划与管理类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082801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建筑学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spacing w:line="260" w:lineRule="exact"/>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083002T</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生物制药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spacing w:line="260" w:lineRule="exact"/>
              <w:jc w:val="left"/>
              <w:rPr>
                <w:rFonts w:ascii="仿宋_GB2312" w:eastAsia="仿宋_GB2312"/>
                <w:color w:val="000000"/>
                <w:kern w:val="0"/>
                <w:sz w:val="24"/>
              </w:rPr>
            </w:pPr>
            <w:r>
              <w:rPr>
                <w:rFonts w:hint="eastAsia" w:ascii="仿宋_GB2312" w:eastAsia="仿宋_GB2312"/>
                <w:color w:val="000000"/>
                <w:kern w:val="0"/>
                <w:sz w:val="24"/>
              </w:rPr>
              <w:t>5701</w:t>
            </w:r>
            <w:r>
              <w:rPr>
                <w:rFonts w:hint="eastAsia" w:ascii="仿宋_GB2312" w:hAnsi="宋体" w:eastAsia="仿宋_GB2312"/>
                <w:color w:val="000000"/>
                <w:kern w:val="0"/>
                <w:sz w:val="24"/>
              </w:rPr>
              <w:t>生物技术类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5902</w:t>
            </w:r>
            <w:r>
              <w:rPr>
                <w:rFonts w:hint="eastAsia" w:ascii="仿宋_GB2312" w:hAnsi="宋体" w:eastAsia="仿宋_GB2312"/>
                <w:color w:val="000000"/>
                <w:kern w:val="0"/>
                <w:sz w:val="24"/>
              </w:rPr>
              <w:t>药品制造类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工学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083002T</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生物制药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工程造价</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5405</w:t>
            </w:r>
            <w:r>
              <w:rPr>
                <w:rFonts w:hint="eastAsia" w:ascii="仿宋_GB2312" w:hAnsi="宋体" w:eastAsia="仿宋_GB2312"/>
                <w:color w:val="000000"/>
                <w:kern w:val="0"/>
                <w:sz w:val="24"/>
              </w:rPr>
              <w:t>建设工程管理类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5407</w:t>
            </w:r>
            <w:r>
              <w:rPr>
                <w:rFonts w:hint="eastAsia" w:ascii="仿宋_GB2312" w:hAnsi="宋体" w:eastAsia="仿宋_GB2312"/>
                <w:color w:val="000000"/>
                <w:kern w:val="0"/>
                <w:sz w:val="24"/>
              </w:rPr>
              <w:t>房地产类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5502</w:t>
            </w:r>
            <w:r>
              <w:rPr>
                <w:rFonts w:hint="eastAsia" w:ascii="仿宋_GB2312" w:hAnsi="宋体" w:eastAsia="仿宋_GB2312"/>
                <w:color w:val="000000"/>
                <w:kern w:val="0"/>
                <w:sz w:val="24"/>
              </w:rPr>
              <w:t>水利工程与管理类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工程造价</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工程造价</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工程造价</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山东农业工程学院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70</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120105</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工程造价</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60</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工程造价</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3"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信息管理与信息系统</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6206</w:t>
            </w:r>
            <w:r>
              <w:rPr>
                <w:rFonts w:hint="eastAsia" w:ascii="仿宋_GB2312" w:hAnsi="宋体" w:eastAsia="仿宋_GB2312"/>
                <w:color w:val="000000"/>
                <w:kern w:val="0"/>
                <w:sz w:val="24"/>
              </w:rPr>
              <w:t>公共卫生与卫生管理类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6208</w:t>
            </w:r>
            <w:r>
              <w:rPr>
                <w:rFonts w:hint="eastAsia" w:ascii="仿宋_GB2312" w:hAnsi="宋体" w:eastAsia="仿宋_GB2312"/>
                <w:color w:val="000000"/>
                <w:kern w:val="0"/>
                <w:sz w:val="24"/>
              </w:rPr>
              <w:t>健康管理与促进类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6303</w:t>
            </w:r>
            <w:r>
              <w:rPr>
                <w:rFonts w:hint="eastAsia" w:ascii="仿宋_GB2312" w:hAnsi="宋体" w:eastAsia="仿宋_GB2312"/>
                <w:color w:val="000000"/>
                <w:kern w:val="0"/>
                <w:sz w:val="24"/>
              </w:rPr>
              <w:t>财务会计类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6305</w:t>
            </w:r>
            <w:r>
              <w:rPr>
                <w:rFonts w:hint="eastAsia" w:ascii="仿宋_GB2312" w:hAnsi="宋体" w:eastAsia="仿宋_GB2312"/>
                <w:color w:val="000000"/>
                <w:kern w:val="0"/>
                <w:sz w:val="24"/>
              </w:rPr>
              <w:t>经济贸易类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6901</w:t>
            </w:r>
            <w:r>
              <w:rPr>
                <w:rFonts w:hint="eastAsia" w:ascii="仿宋_GB2312" w:hAnsi="宋体" w:eastAsia="仿宋_GB2312"/>
                <w:color w:val="000000"/>
                <w:kern w:val="0"/>
                <w:sz w:val="24"/>
              </w:rPr>
              <w:t>公共事业类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6902</w:t>
            </w:r>
            <w:r>
              <w:rPr>
                <w:rFonts w:hint="eastAsia" w:ascii="仿宋_GB2312" w:hAnsi="宋体" w:eastAsia="仿宋_GB2312"/>
                <w:color w:val="000000"/>
                <w:kern w:val="0"/>
                <w:sz w:val="24"/>
              </w:rPr>
              <w:t>公共管理类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6903</w:t>
            </w:r>
            <w:r>
              <w:rPr>
                <w:rFonts w:hint="eastAsia" w:ascii="仿宋_GB2312" w:hAnsi="宋体" w:eastAsia="仿宋_GB2312"/>
                <w:color w:val="000000"/>
                <w:kern w:val="0"/>
                <w:sz w:val="24"/>
              </w:rPr>
              <w:t>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3"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信息管理与信息系统</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山东华宇工学院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信息管理与信息系统</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120103</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工程管理</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5403</w:t>
            </w:r>
            <w:r>
              <w:rPr>
                <w:rFonts w:hint="eastAsia" w:ascii="仿宋_GB2312" w:hAnsi="宋体" w:eastAsia="仿宋_GB2312"/>
                <w:color w:val="000000"/>
                <w:kern w:val="0"/>
                <w:sz w:val="24"/>
              </w:rPr>
              <w:t>土建施工类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5404</w:t>
            </w:r>
            <w:r>
              <w:rPr>
                <w:rFonts w:hint="eastAsia" w:ascii="仿宋_GB2312" w:hAnsi="宋体" w:eastAsia="仿宋_GB2312"/>
                <w:color w:val="000000"/>
                <w:kern w:val="0"/>
                <w:sz w:val="24"/>
              </w:rPr>
              <w:t>建筑设备类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5405</w:t>
            </w:r>
            <w:r>
              <w:rPr>
                <w:rFonts w:hint="eastAsia" w:ascii="仿宋_GB2312" w:hAnsi="宋体" w:eastAsia="仿宋_GB2312"/>
                <w:color w:val="000000"/>
                <w:kern w:val="0"/>
                <w:sz w:val="24"/>
              </w:rPr>
              <w:t>建设工程管理类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5406</w:t>
            </w:r>
            <w:r>
              <w:rPr>
                <w:rFonts w:hint="eastAsia" w:ascii="仿宋_GB2312" w:hAnsi="宋体" w:eastAsia="仿宋_GB2312"/>
                <w:color w:val="000000"/>
                <w:kern w:val="0"/>
                <w:sz w:val="24"/>
              </w:rPr>
              <w:t>市政工程类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5407</w:t>
            </w:r>
            <w:r>
              <w:rPr>
                <w:rFonts w:hint="eastAsia" w:ascii="仿宋_GB2312" w:hAnsi="宋体" w:eastAsia="仿宋_GB2312"/>
                <w:color w:val="000000"/>
                <w:kern w:val="0"/>
                <w:sz w:val="24"/>
              </w:rPr>
              <w:t>房地产类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5502</w:t>
            </w:r>
            <w:r>
              <w:rPr>
                <w:rFonts w:hint="eastAsia" w:ascii="仿宋_GB2312" w:hAnsi="宋体" w:eastAsia="仿宋_GB2312"/>
                <w:color w:val="000000"/>
                <w:kern w:val="0"/>
                <w:sz w:val="24"/>
              </w:rPr>
              <w:t>水利工程与管理类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工程管理</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工程管理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120103</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工程管理</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120104</w:t>
            </w:r>
          </w:p>
        </w:tc>
        <w:tc>
          <w:tcPr>
            <w:tcW w:w="3272" w:type="dxa"/>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房地产开发与管理</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5201</w:t>
            </w:r>
            <w:r>
              <w:rPr>
                <w:rFonts w:hint="eastAsia" w:ascii="仿宋_GB2312" w:hAnsi="宋体" w:eastAsia="仿宋_GB2312"/>
                <w:color w:val="000000"/>
                <w:kern w:val="0"/>
                <w:sz w:val="24"/>
              </w:rPr>
              <w:t>资源勘查类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5202</w:t>
            </w:r>
            <w:r>
              <w:rPr>
                <w:rFonts w:hint="eastAsia" w:ascii="仿宋_GB2312" w:hAnsi="宋体" w:eastAsia="仿宋_GB2312"/>
                <w:color w:val="000000"/>
                <w:kern w:val="0"/>
                <w:sz w:val="24"/>
              </w:rPr>
              <w:t>地质类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5203</w:t>
            </w:r>
            <w:r>
              <w:rPr>
                <w:rFonts w:hint="eastAsia" w:ascii="仿宋_GB2312" w:hAnsi="宋体" w:eastAsia="仿宋_GB2312"/>
                <w:color w:val="000000"/>
                <w:kern w:val="0"/>
                <w:sz w:val="24"/>
              </w:rPr>
              <w:t>测绘地理信息类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5405</w:t>
            </w:r>
            <w:r>
              <w:rPr>
                <w:rFonts w:hint="eastAsia" w:ascii="仿宋_GB2312" w:hAnsi="宋体" w:eastAsia="仿宋_GB2312"/>
                <w:color w:val="000000"/>
                <w:kern w:val="0"/>
                <w:sz w:val="24"/>
              </w:rPr>
              <w:t>建设工程管理类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5407</w:t>
            </w:r>
            <w:r>
              <w:rPr>
                <w:rFonts w:hint="eastAsia" w:ascii="仿宋_GB2312" w:hAnsi="宋体" w:eastAsia="仿宋_GB2312"/>
                <w:color w:val="000000"/>
                <w:kern w:val="0"/>
                <w:sz w:val="24"/>
              </w:rPr>
              <w:t>房地产类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120104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房地产开发与管理</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工商管理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德州学院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restart"/>
            <w:shd w:val="clear" w:color="auto" w:fill="auto"/>
            <w:vAlign w:val="center"/>
          </w:tcPr>
          <w:p>
            <w:pPr>
              <w:widowControl/>
              <w:spacing w:line="260" w:lineRule="exact"/>
              <w:jc w:val="left"/>
              <w:rPr>
                <w:rFonts w:ascii="仿宋_GB2312" w:eastAsia="仿宋_GB2312"/>
                <w:color w:val="000000"/>
                <w:kern w:val="0"/>
                <w:sz w:val="24"/>
              </w:rPr>
            </w:pPr>
            <w:r>
              <w:rPr>
                <w:rFonts w:hint="eastAsia" w:ascii="仿宋_GB2312" w:eastAsia="仿宋_GB2312"/>
                <w:color w:val="000000"/>
                <w:kern w:val="0"/>
                <w:sz w:val="24"/>
              </w:rPr>
              <w:t>5901</w:t>
            </w:r>
            <w:r>
              <w:rPr>
                <w:rFonts w:hint="eastAsia" w:ascii="仿宋_GB2312" w:hAnsi="宋体" w:eastAsia="仿宋_GB2312"/>
                <w:color w:val="000000"/>
                <w:kern w:val="0"/>
                <w:sz w:val="24"/>
              </w:rPr>
              <w:t>食品工业类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5903</w:t>
            </w:r>
            <w:r>
              <w:rPr>
                <w:rFonts w:hint="eastAsia" w:ascii="仿宋_GB2312" w:hAnsi="宋体" w:eastAsia="仿宋_GB2312"/>
                <w:color w:val="000000"/>
                <w:kern w:val="0"/>
                <w:sz w:val="24"/>
              </w:rPr>
              <w:t>食品药品管理类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5904</w:t>
            </w:r>
            <w:r>
              <w:rPr>
                <w:rFonts w:hint="eastAsia" w:ascii="仿宋_GB2312" w:hAnsi="宋体" w:eastAsia="仿宋_GB2312"/>
                <w:color w:val="000000"/>
                <w:kern w:val="0"/>
                <w:sz w:val="24"/>
              </w:rPr>
              <w:t>粮食工业类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5905</w:t>
            </w:r>
            <w:r>
              <w:rPr>
                <w:rFonts w:hint="eastAsia" w:ascii="仿宋_GB2312" w:hAnsi="宋体" w:eastAsia="仿宋_GB2312"/>
                <w:color w:val="000000"/>
                <w:kern w:val="0"/>
                <w:sz w:val="24"/>
              </w:rPr>
              <w:t>粮食储检类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6007</w:t>
            </w:r>
            <w:r>
              <w:rPr>
                <w:rFonts w:hint="eastAsia" w:ascii="仿宋_GB2312" w:hAnsi="宋体" w:eastAsia="仿宋_GB2312"/>
                <w:color w:val="000000"/>
                <w:kern w:val="0"/>
                <w:sz w:val="24"/>
              </w:rPr>
              <w:t>邮政类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6306</w:t>
            </w:r>
            <w:r>
              <w:rPr>
                <w:rFonts w:hint="eastAsia" w:ascii="仿宋_GB2312" w:hAnsi="宋体" w:eastAsia="仿宋_GB2312"/>
                <w:color w:val="000000"/>
                <w:kern w:val="0"/>
                <w:sz w:val="24"/>
              </w:rPr>
              <w:t>工商管理类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6307</w:t>
            </w:r>
            <w:r>
              <w:rPr>
                <w:rFonts w:hint="eastAsia" w:ascii="仿宋_GB2312" w:hAnsi="宋体" w:eastAsia="仿宋_GB2312"/>
                <w:color w:val="000000"/>
                <w:kern w:val="0"/>
                <w:sz w:val="24"/>
              </w:rPr>
              <w:t>市场营销类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6308</w:t>
            </w:r>
            <w:r>
              <w:rPr>
                <w:rFonts w:hint="eastAsia" w:ascii="仿宋_GB2312" w:hAnsi="宋体" w:eastAsia="仿宋_GB2312"/>
                <w:color w:val="000000"/>
                <w:kern w:val="0"/>
                <w:sz w:val="24"/>
              </w:rPr>
              <w:t>电子商务类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6401</w:t>
            </w:r>
            <w:r>
              <w:rPr>
                <w:rFonts w:hint="eastAsia" w:ascii="仿宋_GB2312" w:hAnsi="宋体" w:eastAsia="仿宋_GB2312"/>
                <w:color w:val="000000"/>
                <w:kern w:val="0"/>
                <w:sz w:val="24"/>
              </w:rPr>
              <w:t>旅游类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6402</w:t>
            </w:r>
            <w:r>
              <w:rPr>
                <w:rFonts w:hint="eastAsia" w:ascii="仿宋_GB2312" w:hAnsi="宋体" w:eastAsia="仿宋_GB2312"/>
                <w:color w:val="000000"/>
                <w:kern w:val="0"/>
                <w:sz w:val="24"/>
              </w:rPr>
              <w:t>餐饮类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工商管理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工商管理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山东财经大学燕山学院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工商管理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工商管理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工商管理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工商管理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山东英才学院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spacing w:line="260" w:lineRule="exact"/>
              <w:jc w:val="left"/>
              <w:rPr>
                <w:rFonts w:ascii="仿宋_GB2312" w:hAnsi="宋体" w:eastAsia="仿宋_GB2312"/>
                <w:color w:val="000000"/>
                <w:kern w:val="0"/>
                <w:sz w:val="24"/>
              </w:rPr>
            </w:pPr>
            <w:r>
              <w:rPr>
                <w:rFonts w:hint="eastAsia" w:ascii="仿宋_GB2312" w:eastAsia="仿宋_GB2312"/>
                <w:color w:val="000000"/>
                <w:kern w:val="0"/>
                <w:sz w:val="24"/>
              </w:rPr>
              <w:t>5804</w:t>
            </w:r>
            <w:r>
              <w:rPr>
                <w:rFonts w:hint="eastAsia" w:ascii="仿宋_GB2312" w:hAnsi="宋体" w:eastAsia="仿宋_GB2312"/>
                <w:color w:val="000000"/>
                <w:kern w:val="0"/>
                <w:sz w:val="24"/>
              </w:rPr>
              <w:t>纺织服装类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5901</w:t>
            </w:r>
            <w:r>
              <w:rPr>
                <w:rFonts w:hint="eastAsia" w:ascii="仿宋_GB2312" w:hAnsi="宋体" w:eastAsia="仿宋_GB2312"/>
                <w:color w:val="000000"/>
                <w:kern w:val="0"/>
                <w:sz w:val="24"/>
              </w:rPr>
              <w:t>食品工业类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5902</w:t>
            </w:r>
            <w:r>
              <w:rPr>
                <w:rFonts w:hint="eastAsia" w:ascii="仿宋_GB2312" w:hAnsi="宋体" w:eastAsia="仿宋_GB2312"/>
                <w:color w:val="000000"/>
                <w:kern w:val="0"/>
                <w:sz w:val="24"/>
              </w:rPr>
              <w:t>药品制造类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5903</w:t>
            </w:r>
            <w:r>
              <w:rPr>
                <w:rFonts w:hint="eastAsia" w:ascii="仿宋_GB2312" w:hAnsi="宋体" w:eastAsia="仿宋_GB2312"/>
                <w:color w:val="000000"/>
                <w:kern w:val="0"/>
                <w:sz w:val="24"/>
              </w:rPr>
              <w:t>食品药品管理类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5904</w:t>
            </w:r>
            <w:r>
              <w:rPr>
                <w:rFonts w:hint="eastAsia" w:ascii="仿宋_GB2312" w:hAnsi="宋体" w:eastAsia="仿宋_GB2312"/>
                <w:color w:val="000000"/>
                <w:kern w:val="0"/>
                <w:sz w:val="24"/>
              </w:rPr>
              <w:t>粮食工业类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5905</w:t>
            </w:r>
            <w:r>
              <w:rPr>
                <w:rFonts w:hint="eastAsia" w:ascii="仿宋_GB2312" w:hAnsi="宋体" w:eastAsia="仿宋_GB2312"/>
                <w:color w:val="000000"/>
                <w:kern w:val="0"/>
                <w:sz w:val="24"/>
              </w:rPr>
              <w:t>粮食储检类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6306</w:t>
            </w:r>
            <w:r>
              <w:rPr>
                <w:rFonts w:hint="eastAsia" w:ascii="仿宋_GB2312" w:hAnsi="宋体" w:eastAsia="仿宋_GB2312"/>
                <w:color w:val="000000"/>
                <w:kern w:val="0"/>
                <w:sz w:val="24"/>
              </w:rPr>
              <w:t>工商管理类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6307</w:t>
            </w:r>
            <w:r>
              <w:rPr>
                <w:rFonts w:hint="eastAsia" w:ascii="仿宋_GB2312" w:hAnsi="宋体" w:eastAsia="仿宋_GB2312"/>
                <w:color w:val="000000"/>
                <w:kern w:val="0"/>
                <w:sz w:val="24"/>
              </w:rPr>
              <w:t>市场营销类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6308</w:t>
            </w:r>
            <w:r>
              <w:rPr>
                <w:rFonts w:hint="eastAsia" w:ascii="仿宋_GB2312" w:hAnsi="宋体" w:eastAsia="仿宋_GB2312"/>
                <w:color w:val="000000"/>
                <w:kern w:val="0"/>
                <w:sz w:val="24"/>
              </w:rPr>
              <w:t>电子商务类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6401</w:t>
            </w:r>
            <w:r>
              <w:rPr>
                <w:rFonts w:hint="eastAsia" w:ascii="仿宋_GB2312" w:hAnsi="宋体" w:eastAsia="仿宋_GB2312"/>
                <w:color w:val="000000"/>
                <w:kern w:val="0"/>
                <w:sz w:val="24"/>
              </w:rPr>
              <w:t>旅游类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6402</w:t>
            </w:r>
            <w:r>
              <w:rPr>
                <w:rFonts w:hint="eastAsia" w:ascii="仿宋_GB2312" w:hAnsi="宋体" w:eastAsia="仿宋_GB2312"/>
                <w:color w:val="000000"/>
                <w:kern w:val="0"/>
                <w:sz w:val="24"/>
              </w:rPr>
              <w:t>餐饮类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6901</w:t>
            </w:r>
            <w:r>
              <w:rPr>
                <w:rFonts w:hint="eastAsia" w:ascii="仿宋_GB2312" w:hAnsi="宋体" w:eastAsia="仿宋_GB2312"/>
                <w:color w:val="000000"/>
                <w:kern w:val="0"/>
                <w:sz w:val="24"/>
              </w:rPr>
              <w:t>公共事业类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6902</w:t>
            </w:r>
            <w:r>
              <w:rPr>
                <w:rFonts w:hint="eastAsia" w:ascii="仿宋_GB2312" w:hAnsi="宋体" w:eastAsia="仿宋_GB2312"/>
                <w:color w:val="000000"/>
                <w:kern w:val="0"/>
                <w:sz w:val="24"/>
              </w:rPr>
              <w:t>公共管理类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6903</w:t>
            </w:r>
            <w:r>
              <w:rPr>
                <w:rFonts w:hint="eastAsia" w:ascii="仿宋_GB2312" w:hAnsi="宋体" w:eastAsia="仿宋_GB2312"/>
                <w:color w:val="000000"/>
                <w:kern w:val="0"/>
                <w:sz w:val="24"/>
              </w:rPr>
              <w:t>公共服务类</w:t>
            </w:r>
          </w:p>
          <w:p>
            <w:pPr>
              <w:widowControl/>
              <w:spacing w:line="260" w:lineRule="exact"/>
              <w:jc w:val="left"/>
              <w:rPr>
                <w:rFonts w:ascii="仿宋_GB2312" w:eastAsia="仿宋_GB2312"/>
                <w:color w:val="000000"/>
                <w:kern w:val="0"/>
                <w:sz w:val="24"/>
              </w:rPr>
            </w:pPr>
            <w:r>
              <w:rPr>
                <w:rFonts w:hint="eastAsia" w:ascii="仿宋_GB2312" w:eastAsia="仿宋_GB2312"/>
                <w:color w:val="000000"/>
                <w:kern w:val="0"/>
                <w:sz w:val="24"/>
              </w:rPr>
              <w:t>5804</w:t>
            </w:r>
            <w:r>
              <w:rPr>
                <w:rFonts w:hint="eastAsia" w:ascii="仿宋_GB2312" w:hAnsi="宋体" w:eastAsia="仿宋_GB2312"/>
                <w:color w:val="000000"/>
                <w:kern w:val="0"/>
                <w:sz w:val="24"/>
              </w:rPr>
              <w:t>纺织服装类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5901</w:t>
            </w:r>
            <w:r>
              <w:rPr>
                <w:rFonts w:hint="eastAsia" w:ascii="仿宋_GB2312" w:hAnsi="宋体" w:eastAsia="仿宋_GB2312"/>
                <w:color w:val="000000"/>
                <w:kern w:val="0"/>
                <w:sz w:val="24"/>
              </w:rPr>
              <w:t>食品工业类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5902</w:t>
            </w:r>
            <w:r>
              <w:rPr>
                <w:rFonts w:hint="eastAsia" w:ascii="仿宋_GB2312" w:hAnsi="宋体" w:eastAsia="仿宋_GB2312"/>
                <w:color w:val="000000"/>
                <w:kern w:val="0"/>
                <w:sz w:val="24"/>
              </w:rPr>
              <w:t>药品制造类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5903</w:t>
            </w:r>
            <w:r>
              <w:rPr>
                <w:rFonts w:hint="eastAsia" w:ascii="仿宋_GB2312" w:hAnsi="宋体" w:eastAsia="仿宋_GB2312"/>
                <w:color w:val="000000"/>
                <w:kern w:val="0"/>
                <w:sz w:val="24"/>
              </w:rPr>
              <w:t>食品药品管理类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5904</w:t>
            </w:r>
            <w:r>
              <w:rPr>
                <w:rFonts w:hint="eastAsia" w:ascii="仿宋_GB2312" w:hAnsi="宋体" w:eastAsia="仿宋_GB2312"/>
                <w:color w:val="000000"/>
                <w:kern w:val="0"/>
                <w:sz w:val="24"/>
              </w:rPr>
              <w:t>粮食工业类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5905</w:t>
            </w:r>
            <w:r>
              <w:rPr>
                <w:rFonts w:hint="eastAsia" w:ascii="仿宋_GB2312" w:hAnsi="宋体" w:eastAsia="仿宋_GB2312"/>
                <w:color w:val="000000"/>
                <w:kern w:val="0"/>
                <w:sz w:val="24"/>
              </w:rPr>
              <w:t>粮食储检类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6306</w:t>
            </w:r>
            <w:r>
              <w:rPr>
                <w:rFonts w:hint="eastAsia" w:ascii="仿宋_GB2312" w:hAnsi="宋体" w:eastAsia="仿宋_GB2312"/>
                <w:color w:val="000000"/>
                <w:kern w:val="0"/>
                <w:sz w:val="24"/>
              </w:rPr>
              <w:t>工商管理类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6307</w:t>
            </w:r>
            <w:r>
              <w:rPr>
                <w:rFonts w:hint="eastAsia" w:ascii="仿宋_GB2312" w:hAnsi="宋体" w:eastAsia="仿宋_GB2312"/>
                <w:color w:val="000000"/>
                <w:kern w:val="0"/>
                <w:sz w:val="24"/>
              </w:rPr>
              <w:t>市场营销类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6308</w:t>
            </w:r>
            <w:r>
              <w:rPr>
                <w:rFonts w:hint="eastAsia" w:ascii="仿宋_GB2312" w:hAnsi="宋体" w:eastAsia="仿宋_GB2312"/>
                <w:color w:val="000000"/>
                <w:kern w:val="0"/>
                <w:sz w:val="24"/>
              </w:rPr>
              <w:t>电子商务类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6401</w:t>
            </w:r>
            <w:r>
              <w:rPr>
                <w:rFonts w:hint="eastAsia" w:ascii="仿宋_GB2312" w:hAnsi="宋体" w:eastAsia="仿宋_GB2312"/>
                <w:color w:val="000000"/>
                <w:kern w:val="0"/>
                <w:sz w:val="24"/>
              </w:rPr>
              <w:t>旅游类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6402</w:t>
            </w:r>
            <w:r>
              <w:rPr>
                <w:rFonts w:hint="eastAsia" w:ascii="仿宋_GB2312" w:hAnsi="宋体" w:eastAsia="仿宋_GB2312"/>
                <w:color w:val="000000"/>
                <w:kern w:val="0"/>
                <w:sz w:val="24"/>
              </w:rPr>
              <w:t>餐饮类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6901</w:t>
            </w:r>
            <w:r>
              <w:rPr>
                <w:rFonts w:hint="eastAsia" w:ascii="仿宋_GB2312" w:hAnsi="宋体" w:eastAsia="仿宋_GB2312"/>
                <w:color w:val="000000"/>
                <w:kern w:val="0"/>
                <w:sz w:val="24"/>
              </w:rPr>
              <w:t>公共事业类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6902</w:t>
            </w:r>
            <w:r>
              <w:rPr>
                <w:rFonts w:hint="eastAsia" w:ascii="仿宋_GB2312" w:hAnsi="宋体" w:eastAsia="仿宋_GB2312"/>
                <w:color w:val="000000"/>
                <w:kern w:val="0"/>
                <w:sz w:val="24"/>
              </w:rPr>
              <w:t>公共管理类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6903</w:t>
            </w:r>
            <w:r>
              <w:rPr>
                <w:rFonts w:hint="eastAsia" w:ascii="仿宋_GB2312" w:hAnsi="宋体" w:eastAsia="仿宋_GB2312"/>
                <w:color w:val="000000"/>
                <w:kern w:val="0"/>
                <w:sz w:val="24"/>
              </w:rPr>
              <w:t>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山东管理学院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120202</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市场营销</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山东现代学院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山东英才学院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120202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市场营销</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德州学院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6303</w:t>
            </w:r>
            <w:r>
              <w:rPr>
                <w:rFonts w:hint="eastAsia" w:ascii="仿宋_GB2312" w:hAnsi="宋体" w:eastAsia="仿宋_GB2312"/>
                <w:color w:val="000000"/>
                <w:kern w:val="0"/>
                <w:sz w:val="24"/>
              </w:rPr>
              <w:t>财务会计类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6304</w:t>
            </w:r>
            <w:r>
              <w:rPr>
                <w:rFonts w:hint="eastAsia" w:ascii="仿宋_GB2312" w:hAnsi="宋体" w:eastAsia="仿宋_GB2312"/>
                <w:color w:val="000000"/>
                <w:kern w:val="0"/>
                <w:sz w:val="24"/>
              </w:rPr>
              <w:t>统计类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125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山东财经大学燕山学院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125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6303</w:t>
            </w:r>
            <w:r>
              <w:rPr>
                <w:rFonts w:hint="eastAsia" w:ascii="仿宋_GB2312" w:hAnsi="宋体" w:eastAsia="仿宋_GB2312"/>
                <w:color w:val="000000"/>
                <w:kern w:val="0"/>
                <w:sz w:val="24"/>
              </w:rPr>
              <w:t>财务会计类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6304</w:t>
            </w:r>
            <w:r>
              <w:rPr>
                <w:rFonts w:hint="eastAsia" w:ascii="仿宋_GB2312" w:hAnsi="宋体" w:eastAsia="仿宋_GB2312"/>
                <w:color w:val="000000"/>
                <w:kern w:val="0"/>
                <w:sz w:val="24"/>
              </w:rPr>
              <w:t>统计类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120203K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会计学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6303</w:t>
            </w:r>
            <w:r>
              <w:rPr>
                <w:rFonts w:hint="eastAsia" w:ascii="仿宋_GB2312" w:hAnsi="宋体" w:eastAsia="仿宋_GB2312"/>
                <w:color w:val="000000"/>
                <w:kern w:val="0"/>
                <w:sz w:val="24"/>
              </w:rPr>
              <w:t>财务会计类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130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山东财经大学燕山学院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财务管理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山东管理学院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120206</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人力资源管理</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70</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6306</w:t>
            </w:r>
            <w:r>
              <w:rPr>
                <w:rFonts w:hint="eastAsia" w:ascii="仿宋_GB2312" w:hAnsi="宋体" w:eastAsia="仿宋_GB2312"/>
                <w:color w:val="000000"/>
                <w:kern w:val="0"/>
                <w:sz w:val="24"/>
              </w:rPr>
              <w:t>工商管理类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6307</w:t>
            </w:r>
            <w:r>
              <w:rPr>
                <w:rFonts w:hint="eastAsia" w:ascii="仿宋_GB2312" w:hAnsi="宋体" w:eastAsia="仿宋_GB2312"/>
                <w:color w:val="000000"/>
                <w:kern w:val="0"/>
                <w:sz w:val="24"/>
              </w:rPr>
              <w:t>市场营销类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6308</w:t>
            </w:r>
            <w:r>
              <w:rPr>
                <w:rFonts w:hint="eastAsia" w:ascii="仿宋_GB2312" w:hAnsi="宋体" w:eastAsia="仿宋_GB2312"/>
                <w:color w:val="000000"/>
                <w:kern w:val="0"/>
                <w:sz w:val="24"/>
              </w:rPr>
              <w:t>电子商务类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6901</w:t>
            </w:r>
            <w:r>
              <w:rPr>
                <w:rFonts w:hint="eastAsia" w:ascii="仿宋_GB2312" w:hAnsi="宋体" w:eastAsia="仿宋_GB2312"/>
                <w:color w:val="000000"/>
                <w:kern w:val="0"/>
                <w:sz w:val="24"/>
              </w:rPr>
              <w:t>公共事业类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6902</w:t>
            </w:r>
            <w:r>
              <w:rPr>
                <w:rFonts w:hint="eastAsia" w:ascii="仿宋_GB2312" w:hAnsi="宋体" w:eastAsia="仿宋_GB2312"/>
                <w:color w:val="000000"/>
                <w:kern w:val="0"/>
                <w:sz w:val="24"/>
              </w:rPr>
              <w:t>公共管理类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6903</w:t>
            </w:r>
            <w:r>
              <w:rPr>
                <w:rFonts w:hint="eastAsia" w:ascii="仿宋_GB2312" w:hAnsi="宋体" w:eastAsia="仿宋_GB2312"/>
                <w:color w:val="000000"/>
                <w:kern w:val="0"/>
                <w:sz w:val="24"/>
              </w:rPr>
              <w:t>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人力资源管理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人力资源管理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人力资源管理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120206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人力资源管理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公共事业管理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6206</w:t>
            </w:r>
            <w:r>
              <w:rPr>
                <w:rFonts w:hint="eastAsia" w:ascii="仿宋_GB2312" w:hAnsi="宋体" w:eastAsia="仿宋_GB2312"/>
                <w:color w:val="000000"/>
                <w:kern w:val="0"/>
                <w:sz w:val="24"/>
              </w:rPr>
              <w:t>公共卫生与卫生管理类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6208</w:t>
            </w:r>
            <w:r>
              <w:rPr>
                <w:rFonts w:hint="eastAsia" w:ascii="仿宋_GB2312" w:hAnsi="宋体" w:eastAsia="仿宋_GB2312"/>
                <w:color w:val="000000"/>
                <w:kern w:val="0"/>
                <w:sz w:val="24"/>
              </w:rPr>
              <w:t>健康管理与促进类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6702</w:t>
            </w:r>
            <w:r>
              <w:rPr>
                <w:rFonts w:hint="eastAsia" w:ascii="仿宋_GB2312" w:hAnsi="宋体" w:eastAsia="仿宋_GB2312"/>
                <w:color w:val="000000"/>
                <w:kern w:val="0"/>
                <w:sz w:val="24"/>
              </w:rPr>
              <w:t>语言类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6901</w:t>
            </w:r>
            <w:r>
              <w:rPr>
                <w:rFonts w:hint="eastAsia" w:ascii="仿宋_GB2312" w:hAnsi="宋体" w:eastAsia="仿宋_GB2312"/>
                <w:color w:val="000000"/>
                <w:kern w:val="0"/>
                <w:sz w:val="24"/>
              </w:rPr>
              <w:t>公共事业类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6902</w:t>
            </w:r>
            <w:r>
              <w:rPr>
                <w:rFonts w:hint="eastAsia" w:ascii="仿宋_GB2312" w:hAnsi="宋体" w:eastAsia="仿宋_GB2312"/>
                <w:color w:val="000000"/>
                <w:kern w:val="0"/>
                <w:sz w:val="24"/>
              </w:rPr>
              <w:t>公共管理类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6903</w:t>
            </w:r>
            <w:r>
              <w:rPr>
                <w:rFonts w:hint="eastAsia" w:ascii="仿宋_GB2312" w:hAnsi="宋体" w:eastAsia="仿宋_GB2312"/>
                <w:color w:val="000000"/>
                <w:kern w:val="0"/>
                <w:sz w:val="24"/>
              </w:rPr>
              <w:t>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公共事业管理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120402</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行政管理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6206</w:t>
            </w:r>
            <w:r>
              <w:rPr>
                <w:rFonts w:hint="eastAsia" w:ascii="仿宋_GB2312" w:hAnsi="宋体" w:eastAsia="仿宋_GB2312"/>
                <w:color w:val="000000"/>
                <w:kern w:val="0"/>
                <w:sz w:val="24"/>
              </w:rPr>
              <w:t>公共卫生与卫生管理类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6208</w:t>
            </w:r>
            <w:r>
              <w:rPr>
                <w:rFonts w:hint="eastAsia" w:ascii="仿宋_GB2312" w:hAnsi="宋体" w:eastAsia="仿宋_GB2312"/>
                <w:color w:val="000000"/>
                <w:kern w:val="0"/>
                <w:sz w:val="24"/>
              </w:rPr>
              <w:t>健康管理与促进类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6306</w:t>
            </w:r>
            <w:r>
              <w:rPr>
                <w:rFonts w:hint="eastAsia" w:ascii="仿宋_GB2312" w:hAnsi="宋体" w:eastAsia="仿宋_GB2312"/>
                <w:color w:val="000000"/>
                <w:kern w:val="0"/>
                <w:sz w:val="24"/>
              </w:rPr>
              <w:t>工商管理类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6307</w:t>
            </w:r>
            <w:r>
              <w:rPr>
                <w:rFonts w:hint="eastAsia" w:ascii="仿宋_GB2312" w:hAnsi="宋体" w:eastAsia="仿宋_GB2312"/>
                <w:color w:val="000000"/>
                <w:kern w:val="0"/>
                <w:sz w:val="24"/>
              </w:rPr>
              <w:t>市场营销类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6308</w:t>
            </w:r>
            <w:r>
              <w:rPr>
                <w:rFonts w:hint="eastAsia" w:ascii="仿宋_GB2312" w:hAnsi="宋体" w:eastAsia="仿宋_GB2312"/>
                <w:color w:val="000000"/>
                <w:kern w:val="0"/>
                <w:sz w:val="24"/>
              </w:rPr>
              <w:t>电子商务类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6702</w:t>
            </w:r>
            <w:r>
              <w:rPr>
                <w:rFonts w:hint="eastAsia" w:ascii="仿宋_GB2312" w:hAnsi="宋体" w:eastAsia="仿宋_GB2312"/>
                <w:color w:val="000000"/>
                <w:kern w:val="0"/>
                <w:sz w:val="24"/>
              </w:rPr>
              <w:t>语言类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6901</w:t>
            </w:r>
            <w:r>
              <w:rPr>
                <w:rFonts w:hint="eastAsia" w:ascii="仿宋_GB2312" w:hAnsi="宋体" w:eastAsia="仿宋_GB2312"/>
                <w:color w:val="000000"/>
                <w:kern w:val="0"/>
                <w:sz w:val="24"/>
              </w:rPr>
              <w:t>公共事业类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6902</w:t>
            </w:r>
            <w:r>
              <w:rPr>
                <w:rFonts w:hint="eastAsia" w:ascii="仿宋_GB2312" w:hAnsi="宋体" w:eastAsia="仿宋_GB2312"/>
                <w:color w:val="000000"/>
                <w:kern w:val="0"/>
                <w:sz w:val="24"/>
              </w:rPr>
              <w:t>公共管理类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6903</w:t>
            </w:r>
            <w:r>
              <w:rPr>
                <w:rFonts w:hint="eastAsia" w:ascii="仿宋_GB2312" w:hAnsi="宋体" w:eastAsia="仿宋_GB2312"/>
                <w:color w:val="000000"/>
                <w:kern w:val="0"/>
                <w:sz w:val="24"/>
              </w:rPr>
              <w:t>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120402</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行政管理</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120601</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物流管理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青岛黄海学院</w:t>
            </w:r>
          </w:p>
        </w:tc>
        <w:tc>
          <w:tcPr>
            <w:tcW w:w="11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6002</w:t>
            </w:r>
            <w:r>
              <w:rPr>
                <w:rFonts w:hint="eastAsia" w:ascii="仿宋_GB2312" w:hAnsi="宋体" w:eastAsia="仿宋_GB2312"/>
                <w:color w:val="000000"/>
                <w:kern w:val="0"/>
                <w:sz w:val="24"/>
              </w:rPr>
              <w:t>道路运输类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6007</w:t>
            </w:r>
            <w:r>
              <w:rPr>
                <w:rFonts w:hint="eastAsia" w:ascii="仿宋_GB2312" w:hAnsi="宋体" w:eastAsia="仿宋_GB2312"/>
                <w:color w:val="000000"/>
                <w:kern w:val="0"/>
                <w:sz w:val="24"/>
              </w:rPr>
              <w:t>邮政类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6305</w:t>
            </w:r>
            <w:r>
              <w:rPr>
                <w:rFonts w:hint="eastAsia" w:ascii="仿宋_GB2312" w:hAnsi="宋体" w:eastAsia="仿宋_GB2312"/>
                <w:color w:val="000000"/>
                <w:kern w:val="0"/>
                <w:sz w:val="24"/>
              </w:rPr>
              <w:t>经济贸易类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6309</w:t>
            </w:r>
            <w:r>
              <w:rPr>
                <w:rFonts w:hint="eastAsia" w:ascii="仿宋_GB2312" w:hAnsi="宋体" w:eastAsia="仿宋_GB2312"/>
                <w:color w:val="000000"/>
                <w:kern w:val="0"/>
                <w:sz w:val="24"/>
              </w:rPr>
              <w:t>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120601</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物流管理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菏泽学院</w:t>
            </w:r>
          </w:p>
        </w:tc>
        <w:tc>
          <w:tcPr>
            <w:tcW w:w="11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25 </w:t>
            </w:r>
          </w:p>
        </w:tc>
        <w:tc>
          <w:tcPr>
            <w:tcW w:w="3822" w:type="dxa"/>
            <w:vMerge w:val="continue"/>
            <w:shd w:val="clear" w:color="auto" w:fill="auto"/>
            <w:vAlign w:val="center"/>
          </w:tcPr>
          <w:p>
            <w:pPr>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120601</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物流管理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青岛理工大学（临沂校区）</w:t>
            </w:r>
          </w:p>
        </w:tc>
        <w:tc>
          <w:tcPr>
            <w:tcW w:w="11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60 </w:t>
            </w:r>
          </w:p>
        </w:tc>
        <w:tc>
          <w:tcPr>
            <w:tcW w:w="3822" w:type="dxa"/>
            <w:vMerge w:val="continue"/>
            <w:shd w:val="clear" w:color="auto" w:fill="auto"/>
            <w:vAlign w:val="center"/>
          </w:tcPr>
          <w:p>
            <w:pPr>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120601</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物流管理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青岛理工大学琴岛学院</w:t>
            </w:r>
          </w:p>
        </w:tc>
        <w:tc>
          <w:tcPr>
            <w:tcW w:w="11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35 </w:t>
            </w:r>
          </w:p>
        </w:tc>
        <w:tc>
          <w:tcPr>
            <w:tcW w:w="3822" w:type="dxa"/>
            <w:vMerge w:val="continue"/>
            <w:shd w:val="clear" w:color="auto" w:fill="auto"/>
            <w:vAlign w:val="center"/>
          </w:tcPr>
          <w:p>
            <w:pPr>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120601</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物流管理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山东财经大学东方学院</w:t>
            </w:r>
          </w:p>
        </w:tc>
        <w:tc>
          <w:tcPr>
            <w:tcW w:w="11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25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120601</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物流管理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山东女子学院</w:t>
            </w:r>
          </w:p>
        </w:tc>
        <w:tc>
          <w:tcPr>
            <w:tcW w:w="11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30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120601</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物流管理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color w:val="000000"/>
                <w:kern w:val="0"/>
                <w:sz w:val="24"/>
              </w:rPr>
              <w:t>山东英才学院</w:t>
            </w:r>
          </w:p>
        </w:tc>
        <w:tc>
          <w:tcPr>
            <w:tcW w:w="11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120602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物流工程</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6309</w:t>
            </w:r>
            <w:r>
              <w:rPr>
                <w:rFonts w:hint="eastAsia" w:ascii="仿宋_GB2312" w:hAnsi="宋体" w:eastAsia="仿宋_GB2312"/>
                <w:color w:val="000000"/>
                <w:kern w:val="0"/>
                <w:sz w:val="24"/>
              </w:rPr>
              <w:t>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120602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物流工程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120602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物流工程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120602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物流工程</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山东农业工程学院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jc w:val="center"/>
        </w:trPr>
        <w:tc>
          <w:tcPr>
            <w:tcW w:w="1105" w:type="dxa"/>
            <w:shd w:val="clear" w:color="000000" w:fill="FFFFFF"/>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000000" w:fill="FFFFFF"/>
            <w:noWrap/>
            <w:vAlign w:val="center"/>
          </w:tcPr>
          <w:p>
            <w:pPr>
              <w:widowControl/>
              <w:jc w:val="center"/>
              <w:rPr>
                <w:rFonts w:ascii="仿宋_GB2312" w:eastAsia="仿宋_GB2312"/>
                <w:kern w:val="0"/>
                <w:sz w:val="24"/>
              </w:rPr>
            </w:pPr>
            <w:r>
              <w:rPr>
                <w:rFonts w:hint="eastAsia" w:ascii="仿宋_GB2312" w:eastAsia="仿宋_GB2312"/>
                <w:kern w:val="0"/>
                <w:sz w:val="24"/>
              </w:rPr>
              <w:t>120701</w:t>
            </w:r>
          </w:p>
        </w:tc>
        <w:tc>
          <w:tcPr>
            <w:tcW w:w="3272" w:type="dxa"/>
            <w:shd w:val="clear" w:color="000000" w:fill="FFFFFF"/>
            <w:noWrap/>
            <w:vAlign w:val="center"/>
          </w:tcPr>
          <w:p>
            <w:pPr>
              <w:widowControl/>
              <w:jc w:val="left"/>
              <w:rPr>
                <w:rFonts w:ascii="仿宋_GB2312" w:eastAsia="仿宋_GB2312"/>
                <w:kern w:val="0"/>
                <w:sz w:val="24"/>
              </w:rPr>
            </w:pPr>
            <w:r>
              <w:rPr>
                <w:rFonts w:hint="eastAsia" w:ascii="仿宋_GB2312" w:hAnsi="宋体" w:eastAsia="仿宋_GB2312"/>
                <w:kern w:val="0"/>
                <w:sz w:val="24"/>
              </w:rPr>
              <w:t>工业工程</w:t>
            </w:r>
          </w:p>
        </w:tc>
        <w:tc>
          <w:tcPr>
            <w:tcW w:w="3381" w:type="dxa"/>
            <w:shd w:val="clear" w:color="000000" w:fill="FFFFFF"/>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000000" w:fill="FFFFFF"/>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shd w:val="clear" w:color="000000" w:fill="FFFFFF"/>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5209</w:t>
            </w:r>
            <w:r>
              <w:rPr>
                <w:rFonts w:hint="eastAsia" w:ascii="仿宋_GB2312" w:hAnsi="宋体" w:eastAsia="仿宋_GB2312"/>
                <w:color w:val="000000"/>
                <w:kern w:val="0"/>
                <w:sz w:val="24"/>
              </w:rPr>
              <w:t>安全类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5601</w:t>
            </w:r>
            <w:r>
              <w:rPr>
                <w:rFonts w:hint="eastAsia" w:ascii="仿宋_GB2312" w:hAnsi="宋体" w:eastAsia="仿宋_GB2312"/>
                <w:color w:val="000000"/>
                <w:kern w:val="0"/>
                <w:sz w:val="24"/>
              </w:rPr>
              <w:t>机械设计制造类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电子商务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6305</w:t>
            </w:r>
            <w:r>
              <w:rPr>
                <w:rFonts w:hint="eastAsia" w:ascii="仿宋_GB2312" w:hAnsi="宋体" w:eastAsia="仿宋_GB2312"/>
                <w:color w:val="000000"/>
                <w:kern w:val="0"/>
                <w:sz w:val="24"/>
              </w:rPr>
              <w:t>经济贸易类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6306</w:t>
            </w:r>
            <w:r>
              <w:rPr>
                <w:rFonts w:hint="eastAsia" w:ascii="仿宋_GB2312" w:hAnsi="宋体" w:eastAsia="仿宋_GB2312"/>
                <w:color w:val="000000"/>
                <w:kern w:val="0"/>
                <w:sz w:val="24"/>
              </w:rPr>
              <w:t>工商管理类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6307</w:t>
            </w:r>
            <w:r>
              <w:rPr>
                <w:rFonts w:hint="eastAsia" w:ascii="仿宋_GB2312" w:hAnsi="宋体" w:eastAsia="仿宋_GB2312"/>
                <w:color w:val="000000"/>
                <w:kern w:val="0"/>
                <w:sz w:val="24"/>
              </w:rPr>
              <w:t>市场营销类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6308</w:t>
            </w:r>
            <w:r>
              <w:rPr>
                <w:rFonts w:hint="eastAsia" w:ascii="仿宋_GB2312" w:hAnsi="宋体" w:eastAsia="仿宋_GB2312"/>
                <w:color w:val="000000"/>
                <w:kern w:val="0"/>
                <w:sz w:val="24"/>
              </w:rPr>
              <w:t>电子商务类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电子商务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电子商务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电子商务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电子商务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山东科技大学泰山科技学院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120901</w:t>
            </w:r>
            <w:r>
              <w:rPr>
                <w:rFonts w:hint="eastAsia" w:ascii="仿宋_GB2312" w:eastAsia="仿宋_GB2312"/>
                <w:kern w:val="0"/>
                <w:sz w:val="24"/>
              </w:rPr>
              <w:t>K</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70</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6401</w:t>
            </w:r>
            <w:r>
              <w:rPr>
                <w:rFonts w:hint="eastAsia" w:ascii="仿宋_GB2312" w:hAnsi="宋体" w:eastAsia="仿宋_GB2312"/>
                <w:color w:val="000000"/>
                <w:kern w:val="0"/>
                <w:sz w:val="24"/>
              </w:rPr>
              <w:t>旅游类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6402</w:t>
            </w:r>
            <w:r>
              <w:rPr>
                <w:rFonts w:hint="eastAsia" w:ascii="仿宋_GB2312" w:hAnsi="宋体" w:eastAsia="仿宋_GB2312"/>
                <w:color w:val="000000"/>
                <w:kern w:val="0"/>
                <w:sz w:val="24"/>
              </w:rPr>
              <w:t>餐饮类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6702</w:t>
            </w:r>
            <w:r>
              <w:rPr>
                <w:rFonts w:hint="eastAsia" w:ascii="仿宋_GB2312" w:hAnsi="宋体" w:eastAsia="仿宋_GB2312"/>
                <w:color w:val="000000"/>
                <w:kern w:val="0"/>
                <w:sz w:val="24"/>
              </w:rPr>
              <w:t>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泰山学院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旅游管理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酒店管理</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6003</w:t>
            </w:r>
            <w:r>
              <w:rPr>
                <w:rFonts w:hint="eastAsia" w:ascii="仿宋_GB2312" w:hAnsi="宋体" w:eastAsia="仿宋_GB2312"/>
                <w:color w:val="000000"/>
                <w:kern w:val="0"/>
                <w:sz w:val="24"/>
              </w:rPr>
              <w:t>水上运输类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6004</w:t>
            </w:r>
            <w:r>
              <w:rPr>
                <w:rFonts w:hint="eastAsia" w:ascii="仿宋_GB2312" w:hAnsi="宋体" w:eastAsia="仿宋_GB2312"/>
                <w:color w:val="000000"/>
                <w:kern w:val="0"/>
                <w:sz w:val="24"/>
              </w:rPr>
              <w:t>航空运输类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6401</w:t>
            </w:r>
            <w:r>
              <w:rPr>
                <w:rFonts w:hint="eastAsia" w:ascii="仿宋_GB2312" w:hAnsi="宋体" w:eastAsia="仿宋_GB2312"/>
                <w:color w:val="000000"/>
                <w:kern w:val="0"/>
                <w:sz w:val="24"/>
              </w:rPr>
              <w:t>旅游类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6402</w:t>
            </w:r>
            <w:r>
              <w:rPr>
                <w:rFonts w:hint="eastAsia" w:ascii="仿宋_GB2312" w:hAnsi="宋体" w:eastAsia="仿宋_GB2312"/>
                <w:color w:val="000000"/>
                <w:kern w:val="0"/>
                <w:sz w:val="24"/>
              </w:rPr>
              <w:t>餐饮类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120902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酒店管理</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酒店管理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酒店管理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酒店管理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管理学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120903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会展经济与管理</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xml:space="preserve">6403 </w:t>
            </w:r>
            <w:r>
              <w:rPr>
                <w:rFonts w:hint="eastAsia" w:ascii="仿宋_GB2312" w:hAnsi="宋体" w:eastAsia="仿宋_GB2312"/>
                <w:color w:val="000000"/>
                <w:kern w:val="0"/>
                <w:sz w:val="24"/>
              </w:rPr>
              <w:t>会展类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xml:space="preserve">670101K </w:t>
            </w:r>
            <w:r>
              <w:rPr>
                <w:rFonts w:hint="eastAsia" w:ascii="仿宋_GB2312" w:hAnsi="宋体" w:eastAsia="仿宋_GB2312"/>
                <w:color w:val="000000"/>
                <w:kern w:val="0"/>
                <w:sz w:val="24"/>
              </w:rPr>
              <w:t>早期教育</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670102K </w:t>
            </w:r>
            <w:r>
              <w:rPr>
                <w:rFonts w:hint="eastAsia" w:ascii="仿宋_GB2312" w:hAnsi="宋体" w:eastAsia="仿宋_GB2312"/>
                <w:color w:val="000000"/>
                <w:kern w:val="0"/>
                <w:sz w:val="24"/>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山东现代学院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山东英才学院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040106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学前教育（师范类）</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040107</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小学教育（师范类）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德州学院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110 </w:t>
            </w:r>
          </w:p>
        </w:tc>
        <w:tc>
          <w:tcPr>
            <w:tcW w:w="3822" w:type="dxa"/>
            <w:vMerge w:val="restart"/>
            <w:shd w:val="clear" w:color="auto" w:fill="auto"/>
            <w:vAlign w:val="center"/>
          </w:tcPr>
          <w:p>
            <w:pPr>
              <w:widowControl/>
              <w:spacing w:line="220" w:lineRule="exact"/>
              <w:jc w:val="left"/>
              <w:rPr>
                <w:rFonts w:ascii="仿宋_GB2312" w:eastAsia="仿宋_GB2312"/>
                <w:color w:val="000000"/>
                <w:kern w:val="0"/>
                <w:sz w:val="24"/>
              </w:rPr>
            </w:pPr>
            <w:r>
              <w:rPr>
                <w:rFonts w:hint="eastAsia" w:ascii="仿宋_GB2312" w:eastAsia="仿宋_GB2312"/>
                <w:color w:val="000000"/>
                <w:kern w:val="0"/>
                <w:sz w:val="24"/>
              </w:rPr>
              <w:t>670103K 小学教育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670104K 语文教育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670105K 数学教育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670106K 英语教育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670107K 物理教育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670108K 化学教育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670109K 生物教育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670110K 历史教育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670111K 地理教育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670112K 音乐教育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670113K 美术教育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670114K 体育教育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670115K 思想政治教育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670116K 舞蹈教育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670117K 艺术教育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670118K 特殊教育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670119K 科学教育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670120K 现代教育技术</w:t>
            </w:r>
            <w:r>
              <w:rPr>
                <w:rFonts w:hint="eastAsia" w:ascii="仿宋_GB2312" w:eastAsia="仿宋_GB2312"/>
                <w:color w:val="000000"/>
                <w:kern w:val="0"/>
                <w:sz w:val="24"/>
              </w:rPr>
              <w:br w:type="textWrapping"/>
            </w:r>
            <w:r>
              <w:rPr>
                <w:rFonts w:hint="eastAsia" w:ascii="仿宋_GB2312" w:eastAsia="仿宋_GB2312"/>
                <w:color w:val="000000"/>
                <w:kern w:val="0"/>
                <w:sz w:val="24"/>
              </w:rPr>
              <w:t>670121K 心理健康教育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6704体育类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040107</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小学教育（师范类）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040201</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体育教育（师范类）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20 </w:t>
            </w:r>
          </w:p>
        </w:tc>
        <w:tc>
          <w:tcPr>
            <w:tcW w:w="3822" w:type="dxa"/>
            <w:vMerge w:val="restart"/>
            <w:shd w:val="clear" w:color="auto" w:fill="auto"/>
            <w:vAlign w:val="center"/>
          </w:tcPr>
          <w:p>
            <w:pPr>
              <w:widowControl/>
              <w:spacing w:line="280" w:lineRule="exact"/>
              <w:jc w:val="left"/>
              <w:rPr>
                <w:rFonts w:ascii="仿宋_GB2312" w:eastAsia="仿宋_GB2312"/>
                <w:color w:val="000000"/>
                <w:kern w:val="0"/>
                <w:sz w:val="24"/>
              </w:rPr>
            </w:pPr>
            <w:r>
              <w:rPr>
                <w:rFonts w:hint="eastAsia" w:ascii="仿宋_GB2312" w:eastAsia="仿宋_GB2312"/>
                <w:color w:val="000000"/>
                <w:kern w:val="0"/>
                <w:sz w:val="24"/>
              </w:rPr>
              <w:t>670114K 体育教育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6704体育类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教育学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040201</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体育教育（师范类）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20 </w:t>
            </w:r>
          </w:p>
        </w:tc>
        <w:tc>
          <w:tcPr>
            <w:tcW w:w="3822" w:type="dxa"/>
            <w:vMerge w:val="continue"/>
            <w:vAlign w:val="center"/>
          </w:tcPr>
          <w:p>
            <w:pPr>
              <w:widowControl/>
              <w:spacing w:line="280" w:lineRule="exact"/>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020301K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金融学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spacing w:line="280" w:lineRule="exact"/>
              <w:jc w:val="left"/>
              <w:rPr>
                <w:rFonts w:ascii="仿宋_GB2312" w:eastAsia="仿宋_GB2312"/>
                <w:color w:val="000000"/>
                <w:kern w:val="0"/>
                <w:sz w:val="24"/>
              </w:rPr>
            </w:pPr>
            <w:r>
              <w:rPr>
                <w:rFonts w:hint="eastAsia" w:ascii="仿宋_GB2312" w:eastAsia="仿宋_GB2312"/>
                <w:color w:val="000000"/>
                <w:kern w:val="0"/>
                <w:sz w:val="24"/>
              </w:rPr>
              <w:t>6301</w:t>
            </w:r>
            <w:r>
              <w:rPr>
                <w:rFonts w:hint="eastAsia" w:ascii="仿宋_GB2312" w:hAnsi="宋体" w:eastAsia="仿宋_GB2312"/>
                <w:color w:val="000000"/>
                <w:kern w:val="0"/>
                <w:sz w:val="24"/>
              </w:rPr>
              <w:t>财政税务类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6302</w:t>
            </w:r>
            <w:r>
              <w:rPr>
                <w:rFonts w:hint="eastAsia" w:ascii="仿宋_GB2312" w:hAnsi="宋体" w:eastAsia="仿宋_GB2312"/>
                <w:color w:val="000000"/>
                <w:kern w:val="0"/>
                <w:sz w:val="24"/>
              </w:rPr>
              <w:t>金融类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6309</w:t>
            </w:r>
            <w:r>
              <w:rPr>
                <w:rFonts w:hint="eastAsia" w:ascii="仿宋_GB2312" w:hAnsi="宋体" w:eastAsia="仿宋_GB2312"/>
                <w:color w:val="000000"/>
                <w:kern w:val="0"/>
                <w:sz w:val="24"/>
              </w:rPr>
              <w:t>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020301K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金融学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020301K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金融学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山东财经大学燕山学院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110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020301K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金融学</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6305</w:t>
            </w:r>
            <w:r>
              <w:rPr>
                <w:rFonts w:hint="eastAsia" w:ascii="仿宋_GB2312" w:hAnsi="宋体" w:eastAsia="仿宋_GB2312"/>
                <w:color w:val="000000"/>
                <w:kern w:val="0"/>
                <w:sz w:val="24"/>
              </w:rPr>
              <w:t>经济贸易类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山东财经大学燕山学院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山东管理学院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6305</w:t>
            </w:r>
            <w:r>
              <w:rPr>
                <w:rFonts w:hint="eastAsia" w:ascii="仿宋_GB2312" w:hAnsi="宋体" w:eastAsia="仿宋_GB2312"/>
                <w:color w:val="000000"/>
                <w:kern w:val="0"/>
                <w:sz w:val="24"/>
              </w:rPr>
              <w:t>经济贸易类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经济学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020401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国际经济与贸易</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数学与应用数学（师范类）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670105K 数学教育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数学与应用数学（师范类）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数学与应用数学（师范类）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070302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应用化学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5204石油与天然气类</w:t>
            </w:r>
            <w:r>
              <w:rPr>
                <w:rFonts w:hint="eastAsia" w:ascii="仿宋_GB2312" w:eastAsia="仿宋_GB2312"/>
                <w:color w:val="000000"/>
                <w:kern w:val="0"/>
                <w:sz w:val="24"/>
              </w:rPr>
              <w:br w:type="textWrapping"/>
            </w:r>
            <w:r>
              <w:rPr>
                <w:rFonts w:hint="eastAsia" w:ascii="仿宋_GB2312" w:eastAsia="仿宋_GB2312"/>
                <w:color w:val="000000"/>
                <w:kern w:val="0"/>
                <w:sz w:val="24"/>
              </w:rPr>
              <w:t>5208环境保护类</w:t>
            </w:r>
            <w:r>
              <w:rPr>
                <w:rFonts w:hint="eastAsia" w:ascii="仿宋_GB2312" w:eastAsia="仿宋_GB2312"/>
                <w:color w:val="000000"/>
                <w:kern w:val="0"/>
                <w:sz w:val="24"/>
              </w:rPr>
              <w:br w:type="textWrapping"/>
            </w:r>
            <w:r>
              <w:rPr>
                <w:rFonts w:hint="eastAsia" w:ascii="仿宋_GB2312" w:eastAsia="仿宋_GB2312"/>
                <w:color w:val="000000"/>
                <w:kern w:val="0"/>
                <w:sz w:val="24"/>
              </w:rPr>
              <w:t>5702化工技术类</w:t>
            </w:r>
            <w:r>
              <w:rPr>
                <w:rFonts w:hint="eastAsia" w:ascii="仿宋_GB2312" w:eastAsia="仿宋_GB2312"/>
                <w:color w:val="000000"/>
                <w:kern w:val="0"/>
                <w:sz w:val="24"/>
              </w:rPr>
              <w:br w:type="textWrapping"/>
            </w:r>
            <w:r>
              <w:rPr>
                <w:rFonts w:hint="eastAsia" w:ascii="仿宋_GB2312" w:eastAsia="仿宋_GB2312"/>
                <w:color w:val="000000"/>
                <w:kern w:val="0"/>
                <w:sz w:val="24"/>
              </w:rPr>
              <w:t>670108K 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070302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应用化学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070302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应用化学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生物科学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5701生物技术类</w:t>
            </w:r>
            <w:r>
              <w:rPr>
                <w:rFonts w:hint="eastAsia" w:ascii="仿宋_GB2312" w:eastAsia="仿宋_GB2312"/>
                <w:color w:val="000000"/>
                <w:kern w:val="0"/>
                <w:sz w:val="24"/>
              </w:rPr>
              <w:br w:type="textWrapping"/>
            </w:r>
            <w:r>
              <w:rPr>
                <w:rFonts w:hint="eastAsia" w:ascii="仿宋_GB2312" w:eastAsia="仿宋_GB2312"/>
                <w:color w:val="000000"/>
                <w:kern w:val="0"/>
                <w:sz w:val="24"/>
              </w:rPr>
              <w:t>670109K 生物教育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071001</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生物科学（师范类）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生物科学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生物科学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泰山学院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071002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510401水产</w:t>
            </w:r>
            <w:r>
              <w:rPr>
                <w:rFonts w:ascii="仿宋_GB2312" w:eastAsia="仿宋_GB2312"/>
                <w:color w:val="000000"/>
                <w:kern w:val="0"/>
                <w:sz w:val="24"/>
              </w:rPr>
              <w:t>养殖</w:t>
            </w:r>
            <w:r>
              <w:rPr>
                <w:rFonts w:hint="eastAsia" w:ascii="仿宋_GB2312" w:eastAsia="仿宋_GB2312"/>
                <w:color w:val="000000"/>
                <w:kern w:val="0"/>
                <w:sz w:val="24"/>
              </w:rPr>
              <w:t>技术</w:t>
            </w:r>
          </w:p>
          <w:p>
            <w:pPr>
              <w:widowControl/>
              <w:jc w:val="left"/>
              <w:rPr>
                <w:rFonts w:ascii="仿宋_GB2312" w:eastAsia="仿宋_GB2312"/>
                <w:color w:val="000000"/>
                <w:kern w:val="0"/>
                <w:sz w:val="24"/>
              </w:rPr>
            </w:pPr>
            <w:r>
              <w:rPr>
                <w:rFonts w:hint="eastAsia" w:ascii="仿宋_GB2312" w:eastAsia="仿宋_GB2312"/>
                <w:color w:val="000000"/>
                <w:kern w:val="0"/>
                <w:sz w:val="24"/>
              </w:rPr>
              <w:t>5701生物技术类</w:t>
            </w:r>
            <w:r>
              <w:rPr>
                <w:rFonts w:hint="eastAsia" w:ascii="仿宋_GB2312" w:eastAsia="仿宋_GB2312"/>
                <w:color w:val="000000"/>
                <w:kern w:val="0"/>
                <w:sz w:val="24"/>
              </w:rPr>
              <w:br w:type="textWrapping"/>
            </w:r>
            <w:r>
              <w:rPr>
                <w:rFonts w:hint="eastAsia" w:ascii="仿宋_GB2312" w:eastAsia="仿宋_GB2312"/>
                <w:color w:val="000000"/>
                <w:kern w:val="0"/>
                <w:sz w:val="24"/>
              </w:rPr>
              <w:t>5901食品工业类</w:t>
            </w:r>
            <w:r>
              <w:rPr>
                <w:rFonts w:hint="eastAsia" w:ascii="仿宋_GB2312" w:eastAsia="仿宋_GB2312"/>
                <w:color w:val="000000"/>
                <w:kern w:val="0"/>
                <w:sz w:val="24"/>
              </w:rPr>
              <w:br w:type="textWrapping"/>
            </w:r>
            <w:r>
              <w:rPr>
                <w:rFonts w:hint="eastAsia" w:ascii="仿宋_GB2312" w:eastAsia="仿宋_GB2312"/>
                <w:color w:val="000000"/>
                <w:kern w:val="0"/>
                <w:sz w:val="24"/>
              </w:rPr>
              <w:t>5903食品药品管理类</w:t>
            </w:r>
            <w:r>
              <w:rPr>
                <w:rFonts w:hint="eastAsia" w:ascii="仿宋_GB2312" w:eastAsia="仿宋_GB2312"/>
                <w:color w:val="000000"/>
                <w:kern w:val="0"/>
                <w:sz w:val="24"/>
              </w:rPr>
              <w:br w:type="textWrapping"/>
            </w:r>
            <w:r>
              <w:rPr>
                <w:rFonts w:hint="eastAsia" w:ascii="仿宋_GB2312" w:eastAsia="仿宋_GB2312"/>
                <w:color w:val="000000"/>
                <w:kern w:val="0"/>
                <w:sz w:val="24"/>
              </w:rPr>
              <w:t>5904粮食工业类</w:t>
            </w:r>
            <w:r>
              <w:rPr>
                <w:rFonts w:hint="eastAsia" w:ascii="仿宋_GB2312" w:eastAsia="仿宋_GB2312"/>
                <w:color w:val="000000"/>
                <w:kern w:val="0"/>
                <w:sz w:val="24"/>
              </w:rPr>
              <w:br w:type="textWrapping"/>
            </w:r>
            <w:r>
              <w:rPr>
                <w:rFonts w:hint="eastAsia" w:ascii="仿宋_GB2312" w:eastAsia="仿宋_GB2312"/>
                <w:color w:val="000000"/>
                <w:kern w:val="0"/>
                <w:sz w:val="24"/>
              </w:rPr>
              <w:t>5905粮食储检类</w:t>
            </w:r>
            <w:r>
              <w:rPr>
                <w:rFonts w:hint="eastAsia" w:ascii="仿宋_GB2312" w:eastAsia="仿宋_GB2312"/>
                <w:color w:val="000000"/>
                <w:kern w:val="0"/>
                <w:sz w:val="24"/>
              </w:rPr>
              <w:br w:type="textWrapping"/>
            </w:r>
            <w:r>
              <w:rPr>
                <w:rFonts w:hint="eastAsia" w:ascii="仿宋_GB2312" w:eastAsia="仿宋_GB2312"/>
                <w:color w:val="000000"/>
                <w:kern w:val="0"/>
                <w:sz w:val="24"/>
              </w:rPr>
              <w:t>5902药品制造类</w:t>
            </w:r>
            <w:r>
              <w:rPr>
                <w:rFonts w:hint="eastAsia" w:ascii="仿宋_GB2312" w:eastAsia="仿宋_GB2312"/>
                <w:color w:val="000000"/>
                <w:kern w:val="0"/>
                <w:sz w:val="24"/>
              </w:rPr>
              <w:br w:type="textWrapping"/>
            </w:r>
            <w:r>
              <w:rPr>
                <w:rFonts w:hint="eastAsia" w:ascii="仿宋_GB2312" w:eastAsia="仿宋_GB2312"/>
                <w:color w:val="000000"/>
                <w:kern w:val="0"/>
                <w:sz w:val="24"/>
              </w:rPr>
              <w:t>670109K 生物教育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071002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德州学院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071002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生物技术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理学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071002</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生物技术</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090102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园艺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5101</w:t>
            </w:r>
            <w:r>
              <w:rPr>
                <w:rFonts w:hint="eastAsia" w:ascii="仿宋_GB2312" w:hAnsi="宋体" w:eastAsia="仿宋_GB2312"/>
                <w:color w:val="000000"/>
                <w:kern w:val="0"/>
                <w:sz w:val="24"/>
              </w:rPr>
              <w:t>农业类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5102</w:t>
            </w:r>
            <w:r>
              <w:rPr>
                <w:rFonts w:hint="eastAsia" w:ascii="仿宋_GB2312" w:hAnsi="宋体" w:eastAsia="仿宋_GB2312"/>
                <w:color w:val="000000"/>
                <w:kern w:val="0"/>
                <w:sz w:val="24"/>
              </w:rPr>
              <w:t>林业类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090102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园艺</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山东农业工程学院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090102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园艺</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潍坊科技学院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动物科学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5103</w:t>
            </w:r>
            <w:r>
              <w:rPr>
                <w:rFonts w:hint="eastAsia" w:ascii="仿宋_GB2312" w:hAnsi="宋体" w:eastAsia="仿宋_GB2312"/>
                <w:color w:val="000000"/>
                <w:kern w:val="0"/>
                <w:sz w:val="24"/>
              </w:rPr>
              <w:t>畜牧业类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动物科学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动物医学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5103</w:t>
            </w:r>
            <w:r>
              <w:rPr>
                <w:rFonts w:hint="eastAsia" w:ascii="仿宋_GB2312" w:hAnsi="宋体" w:eastAsia="仿宋_GB2312"/>
                <w:color w:val="000000"/>
                <w:kern w:val="0"/>
                <w:sz w:val="24"/>
              </w:rPr>
              <w:t>畜牧业类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动物医学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农学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090401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动物医学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6504文化服务类</w:t>
            </w:r>
            <w:r>
              <w:rPr>
                <w:rFonts w:hint="eastAsia" w:ascii="仿宋_GB2312" w:eastAsia="仿宋_GB2312"/>
                <w:color w:val="000000"/>
                <w:kern w:val="0"/>
                <w:sz w:val="24"/>
              </w:rPr>
              <w:br w:type="textWrapping"/>
            </w:r>
            <w:r>
              <w:rPr>
                <w:rFonts w:hint="eastAsia" w:ascii="仿宋_GB2312" w:eastAsia="仿宋_GB2312"/>
                <w:color w:val="000000"/>
                <w:kern w:val="0"/>
                <w:sz w:val="24"/>
              </w:rPr>
              <w:t>6601新闻出版类</w:t>
            </w:r>
            <w:r>
              <w:rPr>
                <w:rFonts w:hint="eastAsia" w:ascii="仿宋_GB2312" w:eastAsia="仿宋_GB2312"/>
                <w:color w:val="000000"/>
                <w:kern w:val="0"/>
                <w:sz w:val="24"/>
              </w:rPr>
              <w:br w:type="textWrapping"/>
            </w:r>
            <w:r>
              <w:rPr>
                <w:rFonts w:hint="eastAsia" w:ascii="仿宋_GB2312" w:eastAsia="仿宋_GB2312"/>
                <w:color w:val="000000"/>
                <w:kern w:val="0"/>
                <w:sz w:val="24"/>
              </w:rPr>
              <w:t>6602广播影视类</w:t>
            </w:r>
            <w:r>
              <w:rPr>
                <w:rFonts w:hint="eastAsia" w:ascii="仿宋_GB2312" w:eastAsia="仿宋_GB2312"/>
                <w:color w:val="000000"/>
                <w:kern w:val="0"/>
                <w:sz w:val="24"/>
              </w:rPr>
              <w:br w:type="textWrapping"/>
            </w:r>
            <w:r>
              <w:rPr>
                <w:rFonts w:hint="eastAsia" w:ascii="仿宋_GB2312" w:eastAsia="仿宋_GB2312"/>
                <w:color w:val="000000"/>
                <w:kern w:val="0"/>
                <w:sz w:val="24"/>
              </w:rPr>
              <w:t>6702语言类</w:t>
            </w:r>
            <w:r>
              <w:rPr>
                <w:rFonts w:hint="eastAsia" w:ascii="仿宋_GB2312" w:eastAsia="仿宋_GB2312"/>
                <w:color w:val="000000"/>
                <w:kern w:val="0"/>
                <w:sz w:val="24"/>
              </w:rPr>
              <w:br w:type="textWrapping"/>
            </w:r>
            <w:r>
              <w:rPr>
                <w:rFonts w:hint="eastAsia" w:ascii="仿宋_GB2312" w:eastAsia="仿宋_GB2312"/>
                <w:color w:val="000000"/>
                <w:kern w:val="0"/>
                <w:sz w:val="24"/>
              </w:rPr>
              <w:t>670104K 语文教育</w:t>
            </w:r>
            <w:r>
              <w:rPr>
                <w:rFonts w:hint="eastAsia" w:ascii="仿宋_GB2312" w:eastAsia="仿宋_GB2312"/>
                <w:color w:val="000000"/>
                <w:kern w:val="0"/>
                <w:sz w:val="24"/>
              </w:rPr>
              <w:br w:type="textWrapping"/>
            </w:r>
            <w:r>
              <w:rPr>
                <w:rFonts w:hint="eastAsia" w:ascii="仿宋_GB2312" w:eastAsia="仿宋_GB2312"/>
                <w:color w:val="000000"/>
                <w:kern w:val="0"/>
                <w:sz w:val="24"/>
              </w:rPr>
              <w:t>6703文秘类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德州学院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汉语言文学（师范类）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汉语言文学（师范类）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6702语言类</w:t>
            </w:r>
            <w:r>
              <w:rPr>
                <w:rFonts w:hint="eastAsia" w:ascii="仿宋_GB2312" w:eastAsia="仿宋_GB2312"/>
                <w:color w:val="000000"/>
                <w:kern w:val="0"/>
                <w:sz w:val="24"/>
              </w:rPr>
              <w:br w:type="textWrapping"/>
            </w:r>
            <w:r>
              <w:rPr>
                <w:rFonts w:hint="eastAsia" w:ascii="仿宋_GB2312" w:eastAsia="仿宋_GB2312"/>
                <w:color w:val="000000"/>
                <w:kern w:val="0"/>
                <w:sz w:val="24"/>
              </w:rPr>
              <w:t>670106K 英语教育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6702语言类</w:t>
            </w:r>
            <w:r>
              <w:rPr>
                <w:rFonts w:hint="eastAsia" w:ascii="仿宋_GB2312" w:eastAsia="仿宋_GB2312"/>
                <w:color w:val="000000"/>
                <w:kern w:val="0"/>
                <w:sz w:val="24"/>
              </w:rPr>
              <w:br w:type="textWrapping"/>
            </w:r>
            <w:r>
              <w:rPr>
                <w:rFonts w:hint="eastAsia" w:ascii="仿宋_GB2312" w:eastAsia="仿宋_GB2312"/>
                <w:color w:val="000000"/>
                <w:kern w:val="0"/>
                <w:sz w:val="24"/>
              </w:rPr>
              <w:t>670106K 英语教育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山东女子学院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泰山学院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英语（师范类）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6702语言类</w:t>
            </w:r>
            <w:r>
              <w:rPr>
                <w:rFonts w:hint="eastAsia" w:ascii="仿宋_GB2312" w:eastAsia="仿宋_GB2312"/>
                <w:color w:val="000000"/>
                <w:kern w:val="0"/>
                <w:sz w:val="24"/>
              </w:rPr>
              <w:br w:type="textWrapping"/>
            </w:r>
            <w:r>
              <w:rPr>
                <w:rFonts w:hint="eastAsia" w:ascii="仿宋_GB2312" w:eastAsia="仿宋_GB2312"/>
                <w:color w:val="000000"/>
                <w:kern w:val="0"/>
                <w:sz w:val="24"/>
              </w:rPr>
              <w:t>670106K 英语教育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俄语</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6702</w:t>
            </w:r>
            <w:r>
              <w:rPr>
                <w:rFonts w:hint="eastAsia" w:ascii="仿宋_GB2312" w:hAnsi="宋体" w:eastAsia="仿宋_GB2312"/>
                <w:color w:val="000000"/>
                <w:kern w:val="0"/>
                <w:sz w:val="24"/>
              </w:rPr>
              <w:t>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050207</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日语</w:t>
            </w:r>
          </w:p>
        </w:tc>
        <w:tc>
          <w:tcPr>
            <w:tcW w:w="3381" w:type="dxa"/>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山东交通学院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6702</w:t>
            </w:r>
            <w:r>
              <w:rPr>
                <w:rFonts w:hint="eastAsia" w:ascii="仿宋_GB2312" w:hAnsi="宋体" w:eastAsia="仿宋_GB2312"/>
                <w:color w:val="000000"/>
                <w:kern w:val="0"/>
                <w:sz w:val="24"/>
              </w:rPr>
              <w:t>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050209</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朝鲜语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6702</w:t>
            </w:r>
            <w:r>
              <w:rPr>
                <w:rFonts w:hint="eastAsia" w:ascii="仿宋_GB2312" w:hAnsi="宋体" w:eastAsia="仿宋_GB2312"/>
                <w:color w:val="000000"/>
                <w:kern w:val="0"/>
                <w:sz w:val="24"/>
              </w:rPr>
              <w:t>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050262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商务英语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6702</w:t>
            </w:r>
            <w:r>
              <w:rPr>
                <w:rFonts w:hint="eastAsia" w:ascii="仿宋_GB2312" w:hAnsi="宋体" w:eastAsia="仿宋_GB2312"/>
                <w:color w:val="000000"/>
                <w:kern w:val="0"/>
                <w:sz w:val="24"/>
              </w:rPr>
              <w:t>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050262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商务英语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山东管理学院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90</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050262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商务英语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山东农业工程学院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80</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050262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商务英语</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烟台大学文经学院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文学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050301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新闻学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医学影像技术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6204</w:t>
            </w:r>
            <w:r>
              <w:rPr>
                <w:rFonts w:hint="eastAsia" w:ascii="仿宋_GB2312" w:hAnsi="宋体" w:eastAsia="仿宋_GB2312"/>
                <w:color w:val="000000"/>
                <w:kern w:val="0"/>
                <w:sz w:val="24"/>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医学影像技术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医学影像技术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医学影像技术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临床医学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255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620101K 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100201K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临床医学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270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100301K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口腔医学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45 </w:t>
            </w:r>
          </w:p>
        </w:tc>
        <w:tc>
          <w:tcPr>
            <w:tcW w:w="382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620102K 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100501K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中医学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山东中医药大学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xml:space="preserve">620103K </w:t>
            </w:r>
            <w:r>
              <w:rPr>
                <w:rFonts w:hint="eastAsia" w:ascii="仿宋_GB2312" w:hAnsi="宋体" w:eastAsia="仿宋_GB2312"/>
                <w:color w:val="000000"/>
                <w:kern w:val="0"/>
                <w:sz w:val="24"/>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100502K</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针灸推拿学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山东中医药大学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45 </w:t>
            </w:r>
          </w:p>
        </w:tc>
        <w:tc>
          <w:tcPr>
            <w:tcW w:w="3822" w:type="dxa"/>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xml:space="preserve">620105K </w:t>
            </w:r>
            <w:r>
              <w:rPr>
                <w:rFonts w:hint="eastAsia" w:ascii="仿宋_GB2312" w:hAnsi="宋体" w:eastAsia="仿宋_GB2312"/>
                <w:color w:val="000000"/>
                <w:kern w:val="0"/>
                <w:sz w:val="24"/>
              </w:rPr>
              <w:t>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药学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5902</w:t>
            </w:r>
            <w:r>
              <w:rPr>
                <w:rFonts w:hint="eastAsia" w:ascii="仿宋_GB2312" w:hAnsi="宋体" w:eastAsia="仿宋_GB2312"/>
                <w:color w:val="000000"/>
                <w:kern w:val="0"/>
                <w:sz w:val="24"/>
              </w:rPr>
              <w:t>药品制造类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6203</w:t>
            </w:r>
            <w:r>
              <w:rPr>
                <w:rFonts w:hint="eastAsia" w:ascii="仿宋_GB2312" w:hAnsi="宋体" w:eastAsia="仿宋_GB2312"/>
                <w:color w:val="000000"/>
                <w:kern w:val="0"/>
                <w:sz w:val="24"/>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药学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100701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药学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中药学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5902</w:t>
            </w:r>
            <w:r>
              <w:rPr>
                <w:rFonts w:hint="eastAsia" w:ascii="仿宋_GB2312" w:hAnsi="宋体" w:eastAsia="仿宋_GB2312"/>
                <w:color w:val="000000"/>
                <w:kern w:val="0"/>
                <w:sz w:val="24"/>
              </w:rPr>
              <w:t>药品制造类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6203</w:t>
            </w:r>
            <w:r>
              <w:rPr>
                <w:rFonts w:hint="eastAsia" w:ascii="仿宋_GB2312" w:hAnsi="宋体" w:eastAsia="仿宋_GB2312"/>
                <w:color w:val="000000"/>
                <w:kern w:val="0"/>
                <w:sz w:val="24"/>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100801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中药学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医学检验技术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6204</w:t>
            </w:r>
            <w:r>
              <w:rPr>
                <w:rFonts w:hint="eastAsia" w:ascii="仿宋_GB2312" w:hAnsi="宋体" w:eastAsia="仿宋_GB2312"/>
                <w:color w:val="000000"/>
                <w:kern w:val="0"/>
                <w:sz w:val="24"/>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医学检验技术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医学检验技术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101001</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医学检验技术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康复治疗学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6205</w:t>
            </w:r>
            <w:r>
              <w:rPr>
                <w:rFonts w:hint="eastAsia" w:ascii="仿宋_GB2312" w:hAnsi="宋体" w:eastAsia="仿宋_GB2312"/>
                <w:color w:val="000000"/>
                <w:kern w:val="0"/>
                <w:sz w:val="24"/>
              </w:rPr>
              <w:t>康复治疗类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6206</w:t>
            </w:r>
            <w:r>
              <w:rPr>
                <w:rFonts w:hint="eastAsia" w:ascii="仿宋_GB2312" w:hAnsi="宋体" w:eastAsia="仿宋_GB2312"/>
                <w:color w:val="000000"/>
                <w:kern w:val="0"/>
                <w:sz w:val="24"/>
              </w:rPr>
              <w:t>公共卫生与卫生管理类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6208</w:t>
            </w:r>
            <w:r>
              <w:rPr>
                <w:rFonts w:hint="eastAsia" w:ascii="仿宋_GB2312" w:hAnsi="宋体" w:eastAsia="仿宋_GB2312"/>
                <w:color w:val="000000"/>
                <w:kern w:val="0"/>
                <w:sz w:val="24"/>
              </w:rPr>
              <w:t>健康管理与促进类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康复治疗学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康复治疗学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康复治疗学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101006</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口腔医学技术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6204</w:t>
            </w:r>
            <w:r>
              <w:rPr>
                <w:rFonts w:hint="eastAsia" w:ascii="仿宋_GB2312" w:hAnsi="宋体" w:eastAsia="仿宋_GB2312"/>
                <w:color w:val="000000"/>
                <w:kern w:val="0"/>
                <w:sz w:val="24"/>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护理学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180 </w:t>
            </w:r>
          </w:p>
        </w:tc>
        <w:tc>
          <w:tcPr>
            <w:tcW w:w="3822" w:type="dxa"/>
            <w:vMerge w:val="restart"/>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6202</w:t>
            </w:r>
            <w:r>
              <w:rPr>
                <w:rFonts w:hint="eastAsia" w:ascii="仿宋_GB2312" w:hAnsi="宋体" w:eastAsia="仿宋_GB2312"/>
                <w:color w:val="000000"/>
                <w:kern w:val="0"/>
                <w:sz w:val="24"/>
              </w:rPr>
              <w:t>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护理学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130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护理学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135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护理学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齐鲁医药学院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6202</w:t>
            </w:r>
            <w:r>
              <w:rPr>
                <w:rFonts w:hint="eastAsia" w:ascii="仿宋_GB2312" w:hAnsi="宋体" w:eastAsia="仿宋_GB2312"/>
                <w:color w:val="000000"/>
                <w:kern w:val="0"/>
                <w:sz w:val="24"/>
              </w:rPr>
              <w:t>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护理学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山东第一医科大学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70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护理学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山东协和学院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医学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101101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护理学</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山东英才学院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130204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舞蹈表演</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6502</w:t>
            </w:r>
            <w:r>
              <w:rPr>
                <w:rFonts w:hint="eastAsia" w:ascii="仿宋_GB2312" w:hAnsi="宋体" w:eastAsia="仿宋_GB2312"/>
                <w:color w:val="000000"/>
                <w:kern w:val="0"/>
                <w:sz w:val="24"/>
              </w:rPr>
              <w:t>表演艺术类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130508</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数字媒体艺术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6501</w:t>
            </w:r>
            <w:r>
              <w:rPr>
                <w:rFonts w:hint="eastAsia" w:ascii="仿宋_GB2312" w:hAnsi="宋体" w:eastAsia="仿宋_GB2312"/>
                <w:color w:val="000000"/>
                <w:kern w:val="0"/>
                <w:sz w:val="24"/>
              </w:rPr>
              <w:t>艺术设计类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6503</w:t>
            </w:r>
            <w:r>
              <w:rPr>
                <w:rFonts w:hint="eastAsia" w:ascii="仿宋_GB2312" w:hAnsi="宋体" w:eastAsia="仿宋_GB2312"/>
                <w:color w:val="000000"/>
                <w:kern w:val="0"/>
                <w:sz w:val="24"/>
              </w:rPr>
              <w:t>民族文化类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130508</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数字媒体艺术</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60</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130508</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数字媒体艺术</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青岛黄海学院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音乐学（师范类）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noWrap/>
            <w:vAlign w:val="center"/>
          </w:tcPr>
          <w:p>
            <w:pPr>
              <w:widowControl/>
              <w:jc w:val="left"/>
              <w:rPr>
                <w:rFonts w:ascii="仿宋_GB2312" w:hAnsi="宋体" w:eastAsia="仿宋_GB2312"/>
                <w:color w:val="000000"/>
                <w:kern w:val="0"/>
                <w:sz w:val="24"/>
              </w:rPr>
            </w:pPr>
            <w:r>
              <w:rPr>
                <w:rFonts w:hint="eastAsia" w:ascii="仿宋_GB2312" w:eastAsia="仿宋_GB2312"/>
                <w:color w:val="000000"/>
                <w:kern w:val="0"/>
                <w:sz w:val="24"/>
              </w:rPr>
              <w:t>6502</w:t>
            </w:r>
            <w:r>
              <w:rPr>
                <w:rFonts w:hint="eastAsia" w:ascii="仿宋_GB2312" w:hAnsi="宋体" w:eastAsia="仿宋_GB2312"/>
                <w:color w:val="000000"/>
                <w:kern w:val="0"/>
                <w:sz w:val="24"/>
              </w:rPr>
              <w:t>表演艺术类</w:t>
            </w:r>
          </w:p>
          <w:p>
            <w:pPr>
              <w:widowControl/>
              <w:jc w:val="left"/>
              <w:rPr>
                <w:rFonts w:ascii="仿宋_GB2312" w:eastAsia="仿宋_GB2312"/>
                <w:color w:val="000000"/>
                <w:kern w:val="0"/>
                <w:sz w:val="24"/>
              </w:rPr>
            </w:pPr>
            <w:r>
              <w:rPr>
                <w:rFonts w:hint="eastAsia" w:ascii="仿宋_GB2312" w:hAnsi="宋体" w:eastAsia="仿宋_GB2312"/>
                <w:color w:val="000000"/>
                <w:kern w:val="0"/>
                <w:sz w:val="24"/>
              </w:rPr>
              <w:t>670112</w:t>
            </w:r>
            <w:r>
              <w:rPr>
                <w:rFonts w:ascii="仿宋_GB2312" w:hAnsi="宋体" w:eastAsia="仿宋_GB2312"/>
                <w:color w:val="000000"/>
                <w:kern w:val="0"/>
                <w:sz w:val="24"/>
              </w:rPr>
              <w:t>K</w:t>
            </w:r>
            <w:r>
              <w:rPr>
                <w:rFonts w:hint="eastAsia" w:ascii="仿宋_GB2312" w:hAnsi="宋体" w:eastAsia="仿宋_GB2312"/>
                <w:color w:val="000000"/>
                <w:kern w:val="0"/>
                <w:sz w:val="24"/>
              </w:rPr>
              <w:t>音乐</w:t>
            </w:r>
            <w:r>
              <w:rPr>
                <w:rFonts w:ascii="仿宋_GB2312" w:hAnsi="宋体" w:eastAsia="仿宋_GB2312"/>
                <w:color w:val="000000"/>
                <w:kern w:val="0"/>
                <w:sz w:val="24"/>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音乐学（师范类）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音乐学（师范类）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音乐学（师范类）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泰山学院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130202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音乐学（师范类）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130305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广播电视编导</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临沂大学</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130305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广播电视编导</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130305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广播电视编导</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130310</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动画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6504</w:t>
            </w:r>
            <w:r>
              <w:rPr>
                <w:rFonts w:hint="eastAsia" w:ascii="仿宋_GB2312" w:hAnsi="宋体" w:eastAsia="仿宋_GB2312"/>
                <w:color w:val="000000"/>
                <w:kern w:val="0"/>
                <w:sz w:val="24"/>
              </w:rPr>
              <w:t>文化服务类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6601</w:t>
            </w:r>
            <w:r>
              <w:rPr>
                <w:rFonts w:hint="eastAsia" w:ascii="仿宋_GB2312" w:hAnsi="宋体" w:eastAsia="仿宋_GB2312"/>
                <w:color w:val="000000"/>
                <w:kern w:val="0"/>
                <w:sz w:val="24"/>
              </w:rPr>
              <w:t>新闻出版类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6602</w:t>
            </w:r>
            <w:r>
              <w:rPr>
                <w:rFonts w:hint="eastAsia" w:ascii="仿宋_GB2312" w:hAnsi="宋体" w:eastAsia="仿宋_GB2312"/>
                <w:color w:val="000000"/>
                <w:kern w:val="0"/>
                <w:sz w:val="24"/>
              </w:rPr>
              <w:t>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美术学（师范类）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xml:space="preserve">540102 </w:t>
            </w:r>
            <w:r>
              <w:rPr>
                <w:rFonts w:hint="eastAsia" w:ascii="仿宋_GB2312" w:hAnsi="宋体" w:eastAsia="仿宋_GB2312"/>
                <w:color w:val="000000"/>
                <w:kern w:val="0"/>
                <w:sz w:val="24"/>
              </w:rPr>
              <w:t>建筑装饰工程技术</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540104 </w:t>
            </w:r>
            <w:r>
              <w:rPr>
                <w:rFonts w:hint="eastAsia" w:ascii="仿宋_GB2312" w:hAnsi="宋体" w:eastAsia="仿宋_GB2312"/>
                <w:color w:val="000000"/>
                <w:kern w:val="0"/>
                <w:sz w:val="24"/>
              </w:rPr>
              <w:t>建筑室内设计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540107 </w:t>
            </w:r>
            <w:r>
              <w:rPr>
                <w:rFonts w:hint="eastAsia" w:ascii="仿宋_GB2312" w:hAnsi="宋体" w:eastAsia="仿宋_GB2312"/>
                <w:color w:val="000000"/>
                <w:kern w:val="0"/>
                <w:sz w:val="24"/>
              </w:rPr>
              <w:t>建筑动画与模型制作</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580109 </w:t>
            </w:r>
            <w:r>
              <w:rPr>
                <w:rFonts w:hint="eastAsia" w:ascii="仿宋_GB2312" w:hAnsi="宋体" w:eastAsia="仿宋_GB2312"/>
                <w:color w:val="000000"/>
                <w:kern w:val="0"/>
                <w:sz w:val="24"/>
              </w:rPr>
              <w:t>鞋类设计与工艺</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580410 </w:t>
            </w:r>
            <w:r>
              <w:rPr>
                <w:rFonts w:hint="eastAsia" w:ascii="仿宋_GB2312" w:hAnsi="宋体" w:eastAsia="仿宋_GB2312"/>
                <w:color w:val="000000"/>
                <w:kern w:val="0"/>
                <w:sz w:val="24"/>
              </w:rPr>
              <w:t>服装设计与工艺</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580412 </w:t>
            </w:r>
            <w:r>
              <w:rPr>
                <w:rFonts w:hint="eastAsia" w:ascii="仿宋_GB2312" w:hAnsi="宋体" w:eastAsia="仿宋_GB2312"/>
                <w:color w:val="000000"/>
                <w:kern w:val="0"/>
                <w:sz w:val="24"/>
              </w:rPr>
              <w:t>服装陈列与展示设计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610207 </w:t>
            </w:r>
            <w:r>
              <w:rPr>
                <w:rFonts w:hint="eastAsia" w:ascii="仿宋_GB2312" w:hAnsi="宋体" w:eastAsia="仿宋_GB2312"/>
                <w:color w:val="000000"/>
                <w:kern w:val="0"/>
                <w:sz w:val="24"/>
              </w:rPr>
              <w:t>动漫制作技术</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610210 </w:t>
            </w:r>
            <w:r>
              <w:rPr>
                <w:rFonts w:hint="eastAsia" w:ascii="仿宋_GB2312" w:hAnsi="宋体" w:eastAsia="仿宋_GB2312"/>
                <w:color w:val="000000"/>
                <w:kern w:val="0"/>
                <w:sz w:val="24"/>
              </w:rPr>
              <w:t>数字媒体应用技术</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650101 </w:t>
            </w:r>
            <w:r>
              <w:rPr>
                <w:rFonts w:hint="eastAsia" w:ascii="仿宋_GB2312" w:hAnsi="宋体" w:eastAsia="仿宋_GB2312"/>
                <w:color w:val="000000"/>
                <w:kern w:val="0"/>
                <w:sz w:val="24"/>
              </w:rPr>
              <w:t>艺术设计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650102 </w:t>
            </w:r>
            <w:r>
              <w:rPr>
                <w:rFonts w:hint="eastAsia" w:ascii="仿宋_GB2312" w:hAnsi="宋体" w:eastAsia="仿宋_GB2312"/>
                <w:color w:val="000000"/>
                <w:kern w:val="0"/>
                <w:sz w:val="24"/>
              </w:rPr>
              <w:t>视觉传播设计与制作</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650103 </w:t>
            </w:r>
            <w:r>
              <w:rPr>
                <w:rFonts w:hint="eastAsia" w:ascii="仿宋_GB2312" w:hAnsi="宋体" w:eastAsia="仿宋_GB2312"/>
                <w:color w:val="000000"/>
                <w:kern w:val="0"/>
                <w:sz w:val="24"/>
              </w:rPr>
              <w:t>广告设计与制作</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650104 </w:t>
            </w:r>
            <w:r>
              <w:rPr>
                <w:rFonts w:hint="eastAsia" w:ascii="仿宋_GB2312" w:hAnsi="宋体" w:eastAsia="仿宋_GB2312"/>
                <w:color w:val="000000"/>
                <w:kern w:val="0"/>
                <w:sz w:val="24"/>
              </w:rPr>
              <w:t>数字媒体艺术设计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650105 </w:t>
            </w:r>
            <w:r>
              <w:rPr>
                <w:rFonts w:hint="eastAsia" w:ascii="仿宋_GB2312" w:hAnsi="宋体" w:eastAsia="仿宋_GB2312"/>
                <w:color w:val="000000"/>
                <w:kern w:val="0"/>
                <w:sz w:val="24"/>
              </w:rPr>
              <w:t>产品艺术设计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650108 </w:t>
            </w:r>
            <w:r>
              <w:rPr>
                <w:rFonts w:hint="eastAsia" w:ascii="仿宋_GB2312" w:hAnsi="宋体" w:eastAsia="仿宋_GB2312"/>
                <w:color w:val="000000"/>
                <w:kern w:val="0"/>
                <w:sz w:val="24"/>
              </w:rPr>
              <w:t>服装与服饰设计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650109 </w:t>
            </w:r>
            <w:r>
              <w:rPr>
                <w:rFonts w:hint="eastAsia" w:ascii="仿宋_GB2312" w:hAnsi="宋体" w:eastAsia="仿宋_GB2312"/>
                <w:color w:val="000000"/>
                <w:kern w:val="0"/>
                <w:sz w:val="24"/>
              </w:rPr>
              <w:t>室内艺术设计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650110 </w:t>
            </w:r>
            <w:r>
              <w:rPr>
                <w:rFonts w:hint="eastAsia" w:ascii="仿宋_GB2312" w:hAnsi="宋体" w:eastAsia="仿宋_GB2312"/>
                <w:color w:val="000000"/>
                <w:kern w:val="0"/>
                <w:sz w:val="24"/>
              </w:rPr>
              <w:t>展示艺术设计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650111 </w:t>
            </w:r>
            <w:r>
              <w:rPr>
                <w:rFonts w:hint="eastAsia" w:ascii="仿宋_GB2312" w:hAnsi="宋体" w:eastAsia="仿宋_GB2312"/>
                <w:color w:val="000000"/>
                <w:kern w:val="0"/>
                <w:sz w:val="24"/>
              </w:rPr>
              <w:t>环境艺术设计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650115 </w:t>
            </w:r>
            <w:r>
              <w:rPr>
                <w:rFonts w:hint="eastAsia" w:ascii="仿宋_GB2312" w:hAnsi="宋体" w:eastAsia="仿宋_GB2312"/>
                <w:color w:val="000000"/>
                <w:kern w:val="0"/>
                <w:sz w:val="24"/>
              </w:rPr>
              <w:t>陶瓷设计与工艺</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650118 </w:t>
            </w:r>
            <w:r>
              <w:rPr>
                <w:rFonts w:hint="eastAsia" w:ascii="仿宋_GB2312" w:hAnsi="宋体" w:eastAsia="仿宋_GB2312"/>
                <w:color w:val="000000"/>
                <w:kern w:val="0"/>
                <w:sz w:val="24"/>
              </w:rPr>
              <w:t>首饰设计与工艺</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650119 </w:t>
            </w:r>
            <w:r>
              <w:rPr>
                <w:rFonts w:hint="eastAsia" w:ascii="仿宋_GB2312" w:hAnsi="宋体" w:eastAsia="仿宋_GB2312"/>
                <w:color w:val="000000"/>
                <w:kern w:val="0"/>
                <w:sz w:val="24"/>
              </w:rPr>
              <w:t>工艺美术品设计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650122 </w:t>
            </w:r>
            <w:r>
              <w:rPr>
                <w:rFonts w:hint="eastAsia" w:ascii="仿宋_GB2312" w:hAnsi="宋体" w:eastAsia="仿宋_GB2312"/>
                <w:color w:val="000000"/>
                <w:kern w:val="0"/>
                <w:sz w:val="24"/>
              </w:rPr>
              <w:t>人物形象设计</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650125 </w:t>
            </w:r>
            <w:r>
              <w:rPr>
                <w:rFonts w:hint="eastAsia" w:ascii="仿宋_GB2312" w:hAnsi="宋体" w:eastAsia="仿宋_GB2312"/>
                <w:color w:val="000000"/>
                <w:kern w:val="0"/>
                <w:sz w:val="24"/>
              </w:rPr>
              <w:t>美术</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660209 </w:t>
            </w:r>
            <w:r>
              <w:rPr>
                <w:rFonts w:hint="eastAsia" w:ascii="仿宋_GB2312" w:hAnsi="宋体" w:eastAsia="仿宋_GB2312"/>
                <w:color w:val="000000"/>
                <w:kern w:val="0"/>
                <w:sz w:val="24"/>
              </w:rPr>
              <w:t>影视动画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660213 </w:t>
            </w:r>
            <w:r>
              <w:rPr>
                <w:rFonts w:hint="eastAsia" w:ascii="仿宋_GB2312" w:hAnsi="宋体" w:eastAsia="仿宋_GB2312"/>
                <w:color w:val="000000"/>
                <w:kern w:val="0"/>
                <w:sz w:val="24"/>
              </w:rPr>
              <w:t>摄影摄像技术</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 xml:space="preserve">670113K </w:t>
            </w:r>
            <w:r>
              <w:rPr>
                <w:rFonts w:hint="eastAsia" w:ascii="仿宋_GB2312" w:hAnsi="宋体" w:eastAsia="仿宋_GB2312"/>
                <w:color w:val="000000"/>
                <w:kern w:val="0"/>
                <w:sz w:val="24"/>
              </w:rPr>
              <w:t>美术教育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美术学（师范类）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美术学（师范类）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齐鲁师范学院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50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4" w:hRule="exac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130401</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美术学（师范类）</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枣庄学院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滨州学院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6501</w:t>
            </w:r>
            <w:r>
              <w:rPr>
                <w:rFonts w:hint="eastAsia" w:ascii="仿宋_GB2312" w:hAnsi="宋体" w:eastAsia="仿宋_GB2312"/>
                <w:color w:val="000000"/>
                <w:kern w:val="0"/>
                <w:sz w:val="24"/>
              </w:rPr>
              <w:t>艺术设计类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6503</w:t>
            </w:r>
            <w:r>
              <w:rPr>
                <w:rFonts w:hint="eastAsia" w:ascii="仿宋_GB2312" w:hAnsi="宋体" w:eastAsia="仿宋_GB2312"/>
                <w:color w:val="000000"/>
                <w:kern w:val="0"/>
                <w:sz w:val="24"/>
              </w:rPr>
              <w:t>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山东财经大学东方学院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山东农业工程学院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50</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130502</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视觉传达设计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90 </w:t>
            </w:r>
          </w:p>
        </w:tc>
        <w:tc>
          <w:tcPr>
            <w:tcW w:w="3822" w:type="dxa"/>
            <w:vMerge w:val="continue"/>
            <w:shd w:val="clear" w:color="auto" w:fill="auto"/>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5401</w:t>
            </w:r>
            <w:r>
              <w:rPr>
                <w:rFonts w:hint="eastAsia" w:ascii="仿宋_GB2312" w:hAnsi="宋体" w:eastAsia="仿宋_GB2312"/>
                <w:color w:val="000000"/>
                <w:kern w:val="0"/>
                <w:sz w:val="24"/>
              </w:rPr>
              <w:t>建筑设计类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5402</w:t>
            </w:r>
            <w:r>
              <w:rPr>
                <w:rFonts w:hint="eastAsia" w:ascii="仿宋_GB2312" w:hAnsi="宋体" w:eastAsia="仿宋_GB2312"/>
                <w:color w:val="000000"/>
                <w:kern w:val="0"/>
                <w:sz w:val="24"/>
              </w:rPr>
              <w:t>城乡规划与管理类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5804</w:t>
            </w:r>
            <w:r>
              <w:rPr>
                <w:rFonts w:hint="eastAsia" w:ascii="仿宋_GB2312" w:hAnsi="宋体" w:eastAsia="仿宋_GB2312"/>
                <w:color w:val="000000"/>
                <w:kern w:val="0"/>
                <w:sz w:val="24"/>
              </w:rPr>
              <w:t>纺织服装类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6501</w:t>
            </w:r>
            <w:r>
              <w:rPr>
                <w:rFonts w:hint="eastAsia" w:ascii="仿宋_GB2312" w:hAnsi="宋体" w:eastAsia="仿宋_GB2312"/>
                <w:color w:val="000000"/>
                <w:kern w:val="0"/>
                <w:sz w:val="24"/>
              </w:rPr>
              <w:t>艺术设计类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6503</w:t>
            </w:r>
            <w:r>
              <w:rPr>
                <w:rFonts w:hint="eastAsia" w:ascii="仿宋_GB2312" w:hAnsi="宋体" w:eastAsia="仿宋_GB2312"/>
                <w:color w:val="000000"/>
                <w:kern w:val="0"/>
                <w:sz w:val="24"/>
              </w:rPr>
              <w:t>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济南大学泉城学院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济宁学院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聊城大学东昌学院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青岛理工大学（临沂校区）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60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青岛理工大学琴岛学院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青岛农业大学海都学院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山东管理学院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100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山东青年政治学院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80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潍坊理工学院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130503</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环境设计</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青岛滨海学院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30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产品设计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菏泽学院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restart"/>
            <w:shd w:val="clear" w:color="auto" w:fill="auto"/>
            <w:vAlign w:val="center"/>
          </w:tcPr>
          <w:p>
            <w:pPr>
              <w:widowControl/>
              <w:jc w:val="left"/>
              <w:rPr>
                <w:rFonts w:ascii="仿宋_GB2312" w:hAnsi="宋体" w:eastAsia="仿宋_GB2312"/>
                <w:color w:val="000000"/>
                <w:kern w:val="0"/>
                <w:sz w:val="24"/>
              </w:rPr>
            </w:pPr>
            <w:r>
              <w:rPr>
                <w:rFonts w:hint="eastAsia" w:ascii="仿宋_GB2312" w:eastAsia="仿宋_GB2312"/>
                <w:color w:val="000000"/>
                <w:kern w:val="0"/>
                <w:sz w:val="24"/>
              </w:rPr>
              <w:t>5601</w:t>
            </w:r>
            <w:r>
              <w:rPr>
                <w:rFonts w:hint="eastAsia" w:ascii="仿宋_GB2312" w:hAnsi="宋体" w:eastAsia="仿宋_GB2312"/>
                <w:color w:val="000000"/>
                <w:kern w:val="0"/>
                <w:sz w:val="24"/>
              </w:rPr>
              <w:t>机械设计制造类</w:t>
            </w:r>
          </w:p>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5802包装</w:t>
            </w:r>
            <w:r>
              <w:rPr>
                <w:rFonts w:ascii="仿宋_GB2312" w:hAnsi="宋体" w:eastAsia="仿宋_GB2312"/>
                <w:color w:val="000000"/>
                <w:kern w:val="0"/>
                <w:sz w:val="24"/>
              </w:rPr>
              <w:t>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5804</w:t>
            </w:r>
            <w:r>
              <w:rPr>
                <w:rFonts w:hint="eastAsia" w:ascii="仿宋_GB2312" w:hAnsi="宋体" w:eastAsia="仿宋_GB2312"/>
                <w:color w:val="000000"/>
                <w:kern w:val="0"/>
                <w:sz w:val="24"/>
              </w:rPr>
              <w:t>纺织服装类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6501</w:t>
            </w:r>
            <w:r>
              <w:rPr>
                <w:rFonts w:hint="eastAsia" w:ascii="仿宋_GB2312" w:hAnsi="宋体" w:eastAsia="仿宋_GB2312"/>
                <w:color w:val="000000"/>
                <w:kern w:val="0"/>
                <w:sz w:val="24"/>
              </w:rPr>
              <w:t>艺术设计类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6503</w:t>
            </w:r>
            <w:r>
              <w:rPr>
                <w:rFonts w:hint="eastAsia" w:ascii="仿宋_GB2312" w:hAnsi="宋体" w:eastAsia="仿宋_GB2312"/>
                <w:color w:val="000000"/>
                <w:kern w:val="0"/>
                <w:sz w:val="24"/>
              </w:rPr>
              <w:t>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130504</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产品设计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青岛科技大学（高密校区）</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25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vAlign w:val="center"/>
          </w:tcPr>
          <w:p>
            <w:pPr>
              <w:widowControl/>
              <w:jc w:val="center"/>
              <w:rPr>
                <w:rFonts w:ascii="仿宋_GB2312" w:eastAsia="仿宋_GB2312"/>
                <w:kern w:val="0"/>
                <w:sz w:val="24"/>
              </w:rPr>
            </w:pPr>
            <w:r>
              <w:rPr>
                <w:rFonts w:hint="eastAsia" w:ascii="仿宋_GB2312" w:eastAsia="仿宋_GB2312"/>
                <w:kern w:val="0"/>
                <w:sz w:val="24"/>
              </w:rPr>
              <w:t>130505</w:t>
            </w:r>
          </w:p>
        </w:tc>
        <w:tc>
          <w:tcPr>
            <w:tcW w:w="3272"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服装与服饰设计</w:t>
            </w:r>
          </w:p>
        </w:tc>
        <w:tc>
          <w:tcPr>
            <w:tcW w:w="3381" w:type="dxa"/>
            <w:shd w:val="clear" w:color="auto" w:fill="auto"/>
            <w:vAlign w:val="center"/>
          </w:tcPr>
          <w:p>
            <w:pPr>
              <w:widowControl/>
              <w:jc w:val="left"/>
              <w:rPr>
                <w:rFonts w:ascii="仿宋_GB2312" w:eastAsia="仿宋_GB2312"/>
                <w:kern w:val="0"/>
                <w:sz w:val="24"/>
              </w:rPr>
            </w:pPr>
            <w:r>
              <w:rPr>
                <w:rFonts w:hint="eastAsia" w:ascii="仿宋_GB2312" w:hAnsi="宋体" w:eastAsia="仿宋_GB2312"/>
                <w:kern w:val="0"/>
                <w:sz w:val="24"/>
              </w:rPr>
              <w:t>青岛恒星科技学院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restart"/>
            <w:shd w:val="clear" w:color="auto" w:fill="auto"/>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6501</w:t>
            </w:r>
            <w:r>
              <w:rPr>
                <w:rFonts w:hint="eastAsia" w:ascii="仿宋_GB2312" w:hAnsi="宋体" w:eastAsia="仿宋_GB2312"/>
                <w:color w:val="000000"/>
                <w:kern w:val="0"/>
                <w:sz w:val="24"/>
              </w:rPr>
              <w:t>艺术设计类</w:t>
            </w:r>
            <w:r>
              <w:rPr>
                <w:rFonts w:hint="eastAsia" w:ascii="仿宋_GB2312" w:hAnsi="宋体" w:eastAsia="仿宋_GB2312"/>
                <w:color w:val="000000"/>
                <w:kern w:val="0"/>
                <w:sz w:val="24"/>
              </w:rPr>
              <w:br w:type="textWrapping"/>
            </w:r>
            <w:r>
              <w:rPr>
                <w:rFonts w:hint="eastAsia" w:ascii="仿宋_GB2312" w:eastAsia="仿宋_GB2312"/>
                <w:color w:val="000000"/>
                <w:kern w:val="0"/>
                <w:sz w:val="24"/>
              </w:rPr>
              <w:t>6503</w:t>
            </w:r>
            <w:r>
              <w:rPr>
                <w:rFonts w:hint="eastAsia" w:ascii="仿宋_GB2312" w:hAnsi="宋体" w:eastAsia="仿宋_GB2312"/>
                <w:color w:val="000000"/>
                <w:kern w:val="0"/>
                <w:sz w:val="24"/>
              </w:rPr>
              <w:t>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艺术学</w:t>
            </w:r>
          </w:p>
        </w:tc>
        <w:tc>
          <w:tcPr>
            <w:tcW w:w="12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130505</w:t>
            </w:r>
          </w:p>
        </w:tc>
        <w:tc>
          <w:tcPr>
            <w:tcW w:w="3272"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服装与服饰设计</w:t>
            </w:r>
          </w:p>
        </w:tc>
        <w:tc>
          <w:tcPr>
            <w:tcW w:w="3381" w:type="dxa"/>
            <w:shd w:val="clear" w:color="auto" w:fill="auto"/>
            <w:noWrap/>
            <w:vAlign w:val="center"/>
          </w:tcPr>
          <w:p>
            <w:pPr>
              <w:widowControl/>
              <w:jc w:val="left"/>
              <w:rPr>
                <w:rFonts w:ascii="仿宋_GB2312" w:eastAsia="仿宋_GB2312"/>
                <w:kern w:val="0"/>
                <w:sz w:val="24"/>
              </w:rPr>
            </w:pPr>
            <w:r>
              <w:rPr>
                <w:rFonts w:hint="eastAsia" w:ascii="仿宋_GB2312" w:hAnsi="宋体" w:eastAsia="仿宋_GB2312"/>
                <w:kern w:val="0"/>
                <w:sz w:val="24"/>
              </w:rPr>
              <w:t>德州学院</w:t>
            </w:r>
          </w:p>
        </w:tc>
        <w:tc>
          <w:tcPr>
            <w:tcW w:w="1106" w:type="dxa"/>
            <w:shd w:val="clear" w:color="auto" w:fill="auto"/>
            <w:noWrap/>
            <w:vAlign w:val="center"/>
          </w:tcPr>
          <w:p>
            <w:pPr>
              <w:widowControl/>
              <w:jc w:val="center"/>
              <w:rPr>
                <w:rFonts w:ascii="仿宋_GB2312" w:eastAsia="仿宋_GB2312"/>
                <w:kern w:val="0"/>
                <w:sz w:val="24"/>
              </w:rPr>
            </w:pPr>
            <w:r>
              <w:rPr>
                <w:rFonts w:hint="eastAsia" w:ascii="仿宋_GB2312" w:eastAsia="仿宋_GB2312"/>
                <w:kern w:val="0"/>
                <w:sz w:val="24"/>
              </w:rPr>
              <w:t xml:space="preserve">40 </w:t>
            </w:r>
          </w:p>
        </w:tc>
        <w:tc>
          <w:tcPr>
            <w:tcW w:w="3822" w:type="dxa"/>
            <w:vMerge w:val="continue"/>
            <w:vAlign w:val="center"/>
          </w:tcPr>
          <w:p>
            <w:pPr>
              <w:widowControl/>
              <w:jc w:val="left"/>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dxa"/>
            <w:shd w:val="clear" w:color="auto" w:fill="auto"/>
            <w:noWrap/>
            <w:vAlign w:val="center"/>
          </w:tcPr>
          <w:p>
            <w:pPr>
              <w:widowControl/>
              <w:jc w:val="center"/>
              <w:rPr>
                <w:rFonts w:ascii="仿宋_GB2312" w:eastAsia="仿宋_GB2312"/>
                <w:color w:val="000000"/>
                <w:kern w:val="0"/>
                <w:sz w:val="24"/>
              </w:rPr>
            </w:pPr>
            <w:r>
              <w:rPr>
                <w:rFonts w:hint="eastAsia" w:ascii="仿宋_GB2312" w:hAnsi="宋体" w:eastAsia="仿宋_GB2312"/>
                <w:color w:val="000000"/>
                <w:kern w:val="0"/>
                <w:sz w:val="24"/>
              </w:rPr>
              <w:t>合计</w:t>
            </w:r>
          </w:p>
        </w:tc>
        <w:tc>
          <w:tcPr>
            <w:tcW w:w="1206"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w:t>
            </w:r>
          </w:p>
        </w:tc>
        <w:tc>
          <w:tcPr>
            <w:tcW w:w="3272"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w:t>
            </w:r>
          </w:p>
        </w:tc>
        <w:tc>
          <w:tcPr>
            <w:tcW w:w="3381" w:type="dxa"/>
            <w:shd w:val="clear" w:color="auto" w:fill="auto"/>
            <w:noWrap/>
            <w:vAlign w:val="center"/>
          </w:tcPr>
          <w:p>
            <w:pPr>
              <w:widowControl/>
              <w:jc w:val="left"/>
              <w:rPr>
                <w:rFonts w:ascii="仿宋_GB2312" w:eastAsia="仿宋_GB2312"/>
                <w:color w:val="000000"/>
                <w:kern w:val="0"/>
                <w:sz w:val="24"/>
              </w:rPr>
            </w:pPr>
            <w:r>
              <w:rPr>
                <w:rFonts w:hint="eastAsia" w:ascii="仿宋_GB2312" w:eastAsia="仿宋_GB2312"/>
                <w:color w:val="000000"/>
                <w:kern w:val="0"/>
                <w:sz w:val="24"/>
              </w:rPr>
              <w:t>　</w:t>
            </w:r>
          </w:p>
        </w:tc>
        <w:tc>
          <w:tcPr>
            <w:tcW w:w="1106" w:type="dxa"/>
            <w:shd w:val="clear" w:color="auto" w:fill="auto"/>
            <w:noWrap/>
            <w:vAlign w:val="center"/>
          </w:tcPr>
          <w:p>
            <w:pPr>
              <w:widowControl/>
              <w:jc w:val="center"/>
              <w:rPr>
                <w:rFonts w:ascii="仿宋_GB2312" w:eastAsia="仿宋_GB2312"/>
                <w:kern w:val="0"/>
                <w:sz w:val="24"/>
              </w:rPr>
            </w:pPr>
            <w:r>
              <w:rPr>
                <w:rFonts w:ascii="仿宋_GB2312" w:eastAsia="仿宋_GB2312"/>
                <w:kern w:val="0"/>
                <w:sz w:val="24"/>
              </w:rPr>
              <w:t>21050</w:t>
            </w:r>
            <w:r>
              <w:rPr>
                <w:rFonts w:hint="eastAsia" w:ascii="仿宋_GB2312" w:eastAsia="仿宋_GB2312"/>
                <w:kern w:val="0"/>
                <w:sz w:val="24"/>
              </w:rPr>
              <w:t xml:space="preserve"> </w:t>
            </w:r>
          </w:p>
        </w:tc>
        <w:tc>
          <w:tcPr>
            <w:tcW w:w="3822" w:type="dxa"/>
            <w:shd w:val="clear" w:color="auto" w:fill="auto"/>
            <w:noWrap/>
            <w:vAlign w:val="center"/>
          </w:tcPr>
          <w:p>
            <w:pPr>
              <w:widowControl/>
              <w:jc w:val="center"/>
              <w:rPr>
                <w:rFonts w:ascii="仿宋_GB2312" w:eastAsia="仿宋_GB2312"/>
                <w:kern w:val="0"/>
                <w:sz w:val="24"/>
              </w:rPr>
            </w:pPr>
          </w:p>
        </w:tc>
      </w:tr>
    </w:tbl>
    <w:p/>
    <w:p>
      <w:pPr>
        <w:rPr>
          <w:rFonts w:ascii="黑体" w:hAnsi="黑体" w:eastAsia="黑体"/>
          <w:sz w:val="32"/>
          <w:szCs w:val="32"/>
        </w:rPr>
      </w:pPr>
      <w:r>
        <w:rPr>
          <w:rFonts w:hint="eastAsia" w:ascii="黑体" w:hAnsi="黑体" w:eastAsia="黑体"/>
          <w:sz w:val="32"/>
          <w:szCs w:val="32"/>
        </w:rPr>
        <w:t>附件2</w:t>
      </w:r>
    </w:p>
    <w:p>
      <w:pPr>
        <w:widowControl/>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山东省2020年专升本专业类别设置及</w:t>
      </w:r>
    </w:p>
    <w:p>
      <w:pPr>
        <w:widowControl/>
        <w:spacing w:after="312" w:afterLines="100" w:line="640" w:lineRule="exact"/>
        <w:jc w:val="center"/>
        <w:rPr>
          <w:rFonts w:ascii="方正小标宋简体" w:hAnsi="宋体" w:eastAsia="方正小标宋简体" w:cs="宋体"/>
          <w:kern w:val="0"/>
          <w:sz w:val="44"/>
          <w:szCs w:val="44"/>
        </w:rPr>
      </w:pPr>
      <w:r>
        <w:rPr>
          <w:rFonts w:hint="eastAsia" w:ascii="方正小标宋简体" w:eastAsia="方正小标宋简体"/>
          <w:sz w:val="44"/>
          <w:szCs w:val="44"/>
        </w:rPr>
        <w:t>考试科目</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366"/>
        <w:gridCol w:w="4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7" w:type="dxa"/>
            <w:shd w:val="clear" w:color="000000" w:fill="FFFFFF"/>
            <w:vAlign w:val="center"/>
          </w:tcPr>
          <w:p>
            <w:pPr>
              <w:widowControl/>
              <w:jc w:val="center"/>
              <w:rPr>
                <w:rFonts w:ascii="黑体" w:hAnsi="黑体" w:eastAsia="黑体"/>
                <w:sz w:val="24"/>
              </w:rPr>
            </w:pPr>
            <w:r>
              <w:rPr>
                <w:rFonts w:hint="eastAsia" w:ascii="黑体" w:hAnsi="黑体" w:eastAsia="黑体"/>
                <w:sz w:val="24"/>
              </w:rPr>
              <w:t>招生专业所属</w:t>
            </w:r>
          </w:p>
          <w:p>
            <w:pPr>
              <w:widowControl/>
              <w:jc w:val="center"/>
              <w:rPr>
                <w:rFonts w:ascii="黑体" w:hAnsi="黑体" w:eastAsia="黑体"/>
                <w:sz w:val="24"/>
              </w:rPr>
            </w:pPr>
            <w:r>
              <w:rPr>
                <w:rFonts w:hint="eastAsia" w:ascii="黑体" w:hAnsi="黑体" w:eastAsia="黑体"/>
                <w:sz w:val="24"/>
              </w:rPr>
              <w:t>学科</w:t>
            </w:r>
            <w:r>
              <w:rPr>
                <w:rFonts w:ascii="黑体" w:hAnsi="黑体" w:eastAsia="黑体"/>
                <w:sz w:val="24"/>
              </w:rPr>
              <w:t>门类</w:t>
            </w:r>
            <w:r>
              <w:rPr>
                <w:rFonts w:hint="eastAsia" w:ascii="黑体" w:hAnsi="黑体" w:eastAsia="黑体"/>
                <w:sz w:val="24"/>
              </w:rPr>
              <w:t>代码</w:t>
            </w:r>
          </w:p>
        </w:tc>
        <w:tc>
          <w:tcPr>
            <w:tcW w:w="2366" w:type="dxa"/>
            <w:shd w:val="clear" w:color="000000" w:fill="FFFFFF"/>
            <w:vAlign w:val="center"/>
          </w:tcPr>
          <w:p>
            <w:pPr>
              <w:widowControl/>
              <w:jc w:val="center"/>
              <w:rPr>
                <w:rFonts w:ascii="黑体" w:hAnsi="黑体" w:eastAsia="黑体"/>
                <w:sz w:val="24"/>
              </w:rPr>
            </w:pPr>
            <w:r>
              <w:rPr>
                <w:rFonts w:hint="eastAsia" w:ascii="黑体" w:hAnsi="黑体" w:eastAsia="黑体"/>
                <w:sz w:val="24"/>
              </w:rPr>
              <w:t>招生专业所属学科门类（考试门类）</w:t>
            </w:r>
          </w:p>
        </w:tc>
        <w:tc>
          <w:tcPr>
            <w:tcW w:w="4469" w:type="dxa"/>
            <w:shd w:val="clear" w:color="000000" w:fill="FFFFFF"/>
            <w:vAlign w:val="center"/>
          </w:tcPr>
          <w:p>
            <w:pPr>
              <w:widowControl/>
              <w:jc w:val="center"/>
              <w:rPr>
                <w:rFonts w:ascii="黑体" w:hAnsi="黑体" w:eastAsia="黑体"/>
                <w:sz w:val="24"/>
              </w:rPr>
            </w:pPr>
            <w:r>
              <w:rPr>
                <w:rFonts w:hint="eastAsia" w:ascii="黑体" w:hAnsi="黑体" w:eastAsia="黑体"/>
                <w:sz w:val="24"/>
              </w:rPr>
              <w:t>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01</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哲学</w:t>
            </w:r>
          </w:p>
        </w:tc>
        <w:tc>
          <w:tcPr>
            <w:tcW w:w="4469" w:type="dxa"/>
            <w:vMerge w:val="restart"/>
            <w:shd w:val="clear" w:color="000000" w:fill="FFFFFF"/>
            <w:vAlign w:val="center"/>
          </w:tcPr>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1.英语（政治）</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2.计算机</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3.大学语文</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4.高等数学Ⅲ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03</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法学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04</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教育学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05</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文学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06</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历史学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艺术学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02</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经济学</w:t>
            </w:r>
          </w:p>
        </w:tc>
        <w:tc>
          <w:tcPr>
            <w:tcW w:w="4469" w:type="dxa"/>
            <w:vMerge w:val="restart"/>
            <w:shd w:val="clear" w:color="000000" w:fill="FFFFFF"/>
            <w:vAlign w:val="center"/>
          </w:tcPr>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1.英语（政治）</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2.计算机</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3.大学语文</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4.</w:t>
            </w:r>
            <w:r>
              <w:rPr>
                <w:rFonts w:ascii="仿宋_GB2312" w:hAnsi="宋体" w:eastAsia="仿宋_GB2312" w:cs="宋体"/>
                <w:kern w:val="0"/>
                <w:sz w:val="24"/>
              </w:rPr>
              <w:t>高等数学</w:t>
            </w:r>
            <w:r>
              <w:rPr>
                <w:rFonts w:hint="eastAsia" w:ascii="仿宋_GB2312" w:hAnsi="宋体" w:eastAsia="仿宋_GB2312" w:cs="宋体"/>
                <w:kern w:val="0"/>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09</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农学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医学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12</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管理学</w:t>
            </w:r>
          </w:p>
        </w:tc>
        <w:tc>
          <w:tcPr>
            <w:tcW w:w="4469" w:type="dxa"/>
            <w:vMerge w:val="continue"/>
            <w:shd w:val="clear" w:color="000000" w:fill="FFFFFF"/>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37"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07</w:t>
            </w:r>
          </w:p>
        </w:tc>
        <w:tc>
          <w:tcPr>
            <w:tcW w:w="2366" w:type="dxa"/>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理学</w:t>
            </w:r>
          </w:p>
        </w:tc>
        <w:tc>
          <w:tcPr>
            <w:tcW w:w="4469" w:type="dxa"/>
            <w:vMerge w:val="restart"/>
            <w:shd w:val="clear" w:color="000000" w:fill="FFFFFF"/>
            <w:vAlign w:val="center"/>
          </w:tcPr>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1.英语（政治）</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2.计算机</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3.大学语文</w:t>
            </w:r>
          </w:p>
          <w:p>
            <w:pPr>
              <w:widowControl/>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4.</w:t>
            </w:r>
            <w:r>
              <w:rPr>
                <w:rFonts w:ascii="仿宋_GB2312" w:hAnsi="宋体" w:eastAsia="仿宋_GB2312" w:cs="宋体"/>
                <w:kern w:val="0"/>
                <w:sz w:val="24"/>
              </w:rPr>
              <w:t>高等数学</w:t>
            </w:r>
            <w:r>
              <w:rPr>
                <w:rFonts w:hint="eastAsia" w:ascii="仿宋_GB2312" w:hAnsi="宋体" w:eastAsia="仿宋_GB2312" w:cs="宋体"/>
                <w:kern w:val="0"/>
                <w:sz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37" w:type="dxa"/>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08</w:t>
            </w:r>
          </w:p>
        </w:tc>
        <w:tc>
          <w:tcPr>
            <w:tcW w:w="2366" w:type="dxa"/>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工学</w:t>
            </w:r>
          </w:p>
        </w:tc>
        <w:tc>
          <w:tcPr>
            <w:tcW w:w="4469" w:type="dxa"/>
            <w:vMerge w:val="continue"/>
            <w:shd w:val="clear" w:color="000000" w:fill="FFFFFF"/>
            <w:vAlign w:val="center"/>
          </w:tcPr>
          <w:p>
            <w:pPr>
              <w:widowControl/>
              <w:jc w:val="center"/>
              <w:rPr>
                <w:rFonts w:ascii="仿宋_GB2312" w:hAnsi="宋体" w:eastAsia="仿宋_GB2312" w:cs="宋体"/>
                <w:kern w:val="0"/>
                <w:szCs w:val="21"/>
              </w:rPr>
            </w:pPr>
          </w:p>
        </w:tc>
      </w:tr>
    </w:tbl>
    <w:p/>
    <w:p>
      <w:pPr>
        <w:rPr>
          <w:rFonts w:ascii="仿宋_GB2312" w:hAnsi="宋体" w:eastAsia="仿宋_GB2312" w:cs="宋体"/>
          <w:kern w:val="0"/>
          <w:sz w:val="24"/>
        </w:rPr>
      </w:pPr>
      <w:r>
        <w:rPr>
          <w:rFonts w:hint="eastAsia" w:ascii="仿宋_GB2312" w:hAnsi="宋体" w:eastAsia="仿宋_GB2312" w:cs="宋体"/>
          <w:kern w:val="0"/>
          <w:sz w:val="24"/>
        </w:rPr>
        <w:t>考试门类依据教育部公布的《普通高等学校本科专业目录（2012年）》划分。</w:t>
      </w:r>
    </w:p>
    <w:p/>
    <w:p/>
    <w:p>
      <w:pPr>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Microsoft YaHei UI"/>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44FF0"/>
    <w:rsid w:val="06EC17C7"/>
    <w:rsid w:val="080E496F"/>
    <w:rsid w:val="13034AF2"/>
    <w:rsid w:val="13C30C45"/>
    <w:rsid w:val="147B039F"/>
    <w:rsid w:val="19550863"/>
    <w:rsid w:val="247E3E50"/>
    <w:rsid w:val="38144FF0"/>
    <w:rsid w:val="484D476D"/>
    <w:rsid w:val="4AB67297"/>
    <w:rsid w:val="65DC1D47"/>
    <w:rsid w:val="66CF14FF"/>
    <w:rsid w:val="6E1F22C0"/>
    <w:rsid w:val="7A2B6A37"/>
    <w:rsid w:val="7E3E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2020-01-13T06:18:00Z</dcterms:created>
  <dc:creator>youyoule</dc:creator>
  <cp:lastModifiedBy>youyoule</cp:lastModifiedBy>
  <dcterms:modified xsi:type="dcterms:W3CDTF">2020-01-14T06:17:02Z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